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46E0" w:rsidRDefault="000646E0" w:rsidP="00455A64">
      <w:pPr>
        <w:pStyle w:val="berschrift1"/>
        <w:spacing w:before="0" w:line="240" w:lineRule="auto"/>
        <w:rPr>
          <w:rFonts w:ascii="Calibri" w:hAnsi="Calibri"/>
          <w:color w:val="auto"/>
        </w:rPr>
      </w:pPr>
      <w:bookmarkStart w:id="0" w:name="_GoBack"/>
      <w:bookmarkEnd w:id="0"/>
    </w:p>
    <w:p w:rsidR="00FF0005" w:rsidRPr="00455A64" w:rsidRDefault="00455A64" w:rsidP="00455A64">
      <w:pPr>
        <w:pStyle w:val="berschrift1"/>
        <w:spacing w:before="0" w:line="240" w:lineRule="auto"/>
        <w:rPr>
          <w:rFonts w:ascii="Calibri" w:hAnsi="Calibri"/>
          <w:color w:val="auto"/>
        </w:rPr>
      </w:pPr>
      <w:r>
        <w:rPr>
          <w:rFonts w:ascii="Calibri" w:hAnsi="Calibri"/>
          <w:color w:val="auto"/>
        </w:rPr>
        <w:t>A</w:t>
      </w:r>
      <w:r w:rsidR="00FF0005" w:rsidRPr="00455A64">
        <w:rPr>
          <w:rFonts w:ascii="Calibri" w:hAnsi="Calibri"/>
          <w:color w:val="auto"/>
        </w:rPr>
        <w:t>ufgabe</w:t>
      </w:r>
      <w:r>
        <w:rPr>
          <w:rFonts w:ascii="Calibri" w:hAnsi="Calibri"/>
          <w:color w:val="auto"/>
        </w:rPr>
        <w:t xml:space="preserve"> 1</w:t>
      </w:r>
      <w:r w:rsidR="00FF0005" w:rsidRPr="00455A64">
        <w:rPr>
          <w:rFonts w:ascii="Calibri" w:hAnsi="Calibri"/>
          <w:color w:val="auto"/>
        </w:rPr>
        <w:t xml:space="preserve"> </w:t>
      </w:r>
      <w:r>
        <w:rPr>
          <w:rFonts w:ascii="Calibri" w:hAnsi="Calibri"/>
          <w:color w:val="auto"/>
        </w:rPr>
        <w:t>(</w:t>
      </w:r>
      <w:r w:rsidR="00FF0005" w:rsidRPr="00455A64">
        <w:rPr>
          <w:rFonts w:ascii="Calibri" w:hAnsi="Calibri"/>
          <w:color w:val="auto"/>
        </w:rPr>
        <w:t>490611</w:t>
      </w:r>
      <w:r>
        <w:rPr>
          <w:rFonts w:ascii="Calibri" w:hAnsi="Calibri"/>
          <w:color w:val="auto"/>
        </w:rPr>
        <w:t>):</w:t>
      </w:r>
    </w:p>
    <w:p w:rsidR="00FF0005" w:rsidRPr="00D147C2" w:rsidRDefault="00FF0005" w:rsidP="00C6160D">
      <w:pPr>
        <w:autoSpaceDE w:val="0"/>
        <w:autoSpaceDN w:val="0"/>
        <w:adjustRightInd w:val="0"/>
        <w:spacing w:after="0" w:line="240" w:lineRule="auto"/>
        <w:rPr>
          <w:rFonts w:cs="CMR12"/>
          <w:sz w:val="24"/>
          <w:szCs w:val="24"/>
        </w:rPr>
      </w:pPr>
    </w:p>
    <w:p w:rsidR="00C6160D" w:rsidRPr="00B44F66" w:rsidRDefault="00C6160D" w:rsidP="00C6160D">
      <w:pPr>
        <w:autoSpaceDE w:val="0"/>
        <w:autoSpaceDN w:val="0"/>
        <w:adjustRightInd w:val="0"/>
        <w:spacing w:after="0" w:line="240" w:lineRule="auto"/>
        <w:rPr>
          <w:rFonts w:cs="CMR12"/>
        </w:rPr>
      </w:pPr>
      <w:r w:rsidRPr="00B44F66">
        <w:rPr>
          <w:rFonts w:cs="CMR12"/>
        </w:rPr>
        <w:t>In dieser Aufgabe geht es um Kreise und Geraden, die einander schneiden oder auch nur</w:t>
      </w:r>
    </w:p>
    <w:p w:rsidR="00C6160D" w:rsidRPr="00B44F66" w:rsidRDefault="00C6160D" w:rsidP="00C6160D">
      <w:pPr>
        <w:autoSpaceDE w:val="0"/>
        <w:autoSpaceDN w:val="0"/>
        <w:adjustRightInd w:val="0"/>
        <w:spacing w:after="0" w:line="240" w:lineRule="auto"/>
        <w:rPr>
          <w:rFonts w:cs="CMR12"/>
        </w:rPr>
      </w:pPr>
      <w:r w:rsidRPr="00B44F66">
        <w:rPr>
          <w:rFonts w:cs="CMR12"/>
        </w:rPr>
        <w:t>berühren.</w:t>
      </w:r>
    </w:p>
    <w:p w:rsidR="00D147C2" w:rsidRPr="00B44F66" w:rsidRDefault="00D147C2" w:rsidP="00C6160D">
      <w:pPr>
        <w:autoSpaceDE w:val="0"/>
        <w:autoSpaceDN w:val="0"/>
        <w:adjustRightInd w:val="0"/>
        <w:spacing w:after="0" w:line="240" w:lineRule="auto"/>
        <w:rPr>
          <w:rFonts w:cs="CMR12"/>
        </w:rPr>
      </w:pPr>
    </w:p>
    <w:p w:rsidR="00C6160D" w:rsidRPr="00B44F66" w:rsidRDefault="00C6160D" w:rsidP="00C6160D">
      <w:pPr>
        <w:pStyle w:val="Listenabsatz"/>
        <w:numPr>
          <w:ilvl w:val="0"/>
          <w:numId w:val="7"/>
        </w:numPr>
        <w:autoSpaceDE w:val="0"/>
        <w:autoSpaceDN w:val="0"/>
        <w:adjustRightInd w:val="0"/>
        <w:spacing w:after="0" w:line="240" w:lineRule="auto"/>
        <w:rPr>
          <w:rFonts w:cs="CMR12"/>
        </w:rPr>
      </w:pPr>
      <w:r w:rsidRPr="00B44F66">
        <w:rPr>
          <w:rFonts w:cs="CMR12"/>
        </w:rPr>
        <w:t>Wir beginnen mit einem Kreis und zwei Geraden. Die Geraden sollen vier Schnittpunkte</w:t>
      </w:r>
      <w:r w:rsidR="00264F6B" w:rsidRPr="00B44F66">
        <w:rPr>
          <w:rFonts w:cs="CMR12"/>
        </w:rPr>
        <w:t xml:space="preserve"> </w:t>
      </w:r>
      <w:r w:rsidRPr="00B44F66">
        <w:rPr>
          <w:rFonts w:cs="CMR12"/>
        </w:rPr>
        <w:t>mit dem Kreis haben.</w:t>
      </w:r>
    </w:p>
    <w:p w:rsidR="00C6160D" w:rsidRPr="00B44F66" w:rsidRDefault="00C6160D" w:rsidP="00264F6B">
      <w:pPr>
        <w:autoSpaceDE w:val="0"/>
        <w:autoSpaceDN w:val="0"/>
        <w:adjustRightInd w:val="0"/>
        <w:spacing w:after="0" w:line="240" w:lineRule="auto"/>
        <w:ind w:left="709" w:hanging="1"/>
        <w:rPr>
          <w:rFonts w:cs="CMR12"/>
        </w:rPr>
      </w:pPr>
      <w:r w:rsidRPr="00B44F66">
        <w:rPr>
          <w:rFonts w:cs="CMR12"/>
        </w:rPr>
        <w:t>Fertige je eine Zeichnung für folgende drei Fälle an:</w:t>
      </w:r>
    </w:p>
    <w:p w:rsidR="00C6160D" w:rsidRPr="00B44F66" w:rsidRDefault="00C6160D" w:rsidP="00264F6B">
      <w:pPr>
        <w:autoSpaceDE w:val="0"/>
        <w:autoSpaceDN w:val="0"/>
        <w:adjustRightInd w:val="0"/>
        <w:spacing w:after="0" w:line="240" w:lineRule="auto"/>
        <w:ind w:left="709" w:firstLine="707"/>
        <w:rPr>
          <w:rFonts w:cs="CMR12"/>
        </w:rPr>
      </w:pPr>
      <w:r w:rsidRPr="00B44F66">
        <w:rPr>
          <w:rFonts w:cs="CMR12"/>
        </w:rPr>
        <w:t>– Die Geraden schneiden einander nicht.</w:t>
      </w:r>
    </w:p>
    <w:p w:rsidR="00C6160D" w:rsidRPr="00B44F66" w:rsidRDefault="00C6160D" w:rsidP="00264F6B">
      <w:pPr>
        <w:autoSpaceDE w:val="0"/>
        <w:autoSpaceDN w:val="0"/>
        <w:adjustRightInd w:val="0"/>
        <w:spacing w:after="0" w:line="240" w:lineRule="auto"/>
        <w:ind w:left="709" w:firstLine="707"/>
        <w:rPr>
          <w:rFonts w:cs="CMR12"/>
        </w:rPr>
      </w:pPr>
      <w:r w:rsidRPr="00B44F66">
        <w:rPr>
          <w:rFonts w:cs="CMR12"/>
        </w:rPr>
        <w:t>– Die Geraden schneiden einander außerhalb des Kreises.</w:t>
      </w:r>
    </w:p>
    <w:p w:rsidR="00C6160D" w:rsidRPr="00B44F66" w:rsidRDefault="00C6160D" w:rsidP="00264F6B">
      <w:pPr>
        <w:autoSpaceDE w:val="0"/>
        <w:autoSpaceDN w:val="0"/>
        <w:adjustRightInd w:val="0"/>
        <w:spacing w:after="0" w:line="240" w:lineRule="auto"/>
        <w:ind w:left="709" w:firstLine="707"/>
        <w:rPr>
          <w:rFonts w:cs="CMR12"/>
        </w:rPr>
      </w:pPr>
      <w:r w:rsidRPr="00B44F66">
        <w:rPr>
          <w:rFonts w:cs="CMR12"/>
        </w:rPr>
        <w:t>– Die Geraden schneiden einander innerhalb des Kreises.</w:t>
      </w:r>
    </w:p>
    <w:p w:rsidR="00D147C2" w:rsidRPr="00B44F66" w:rsidRDefault="00D147C2" w:rsidP="00264F6B">
      <w:pPr>
        <w:autoSpaceDE w:val="0"/>
        <w:autoSpaceDN w:val="0"/>
        <w:adjustRightInd w:val="0"/>
        <w:spacing w:after="0" w:line="240" w:lineRule="auto"/>
        <w:ind w:left="709" w:hanging="709"/>
        <w:rPr>
          <w:rFonts w:cs="CMR12"/>
        </w:rPr>
      </w:pPr>
    </w:p>
    <w:p w:rsidR="00C6160D" w:rsidRPr="00B44F66" w:rsidRDefault="00C6160D" w:rsidP="00264F6B">
      <w:pPr>
        <w:pStyle w:val="Listenabsatz"/>
        <w:numPr>
          <w:ilvl w:val="0"/>
          <w:numId w:val="7"/>
        </w:numPr>
        <w:autoSpaceDE w:val="0"/>
        <w:autoSpaceDN w:val="0"/>
        <w:adjustRightInd w:val="0"/>
        <w:spacing w:after="0" w:line="240" w:lineRule="auto"/>
        <w:rPr>
          <w:rFonts w:cs="CMR12"/>
        </w:rPr>
      </w:pPr>
      <w:r w:rsidRPr="00B44F66">
        <w:rPr>
          <w:rFonts w:cs="CMR12"/>
        </w:rPr>
        <w:t>Zeichne zwei parallele Geraden.</w:t>
      </w:r>
    </w:p>
    <w:p w:rsidR="00264F6B" w:rsidRPr="00B44F66" w:rsidRDefault="00C6160D" w:rsidP="00264F6B">
      <w:pPr>
        <w:autoSpaceDE w:val="0"/>
        <w:autoSpaceDN w:val="0"/>
        <w:adjustRightInd w:val="0"/>
        <w:spacing w:after="0" w:line="240" w:lineRule="auto"/>
        <w:ind w:left="709" w:hanging="1"/>
        <w:rPr>
          <w:rFonts w:cs="CMR12"/>
        </w:rPr>
      </w:pPr>
      <w:r w:rsidRPr="00B44F66">
        <w:rPr>
          <w:rFonts w:cs="CMR12"/>
        </w:rPr>
        <w:t>Zeichne einen Kreis so, dass er die eine Parallele berührt und die andere zweimal schneidet.</w:t>
      </w:r>
      <w:r w:rsidR="00264F6B" w:rsidRPr="00B44F66">
        <w:rPr>
          <w:rFonts w:cs="CMR12"/>
        </w:rPr>
        <w:t xml:space="preserve"> </w:t>
      </w:r>
      <w:r w:rsidRPr="00B44F66">
        <w:rPr>
          <w:rFonts w:cs="CMR12"/>
        </w:rPr>
        <w:t>Zeichne nun einen zweiten Kreis in deine Zeichnung, der beide Parallelen berührt. Wo</w:t>
      </w:r>
      <w:r w:rsidR="00264F6B" w:rsidRPr="00B44F66">
        <w:rPr>
          <w:rFonts w:cs="CMR12"/>
        </w:rPr>
        <w:t xml:space="preserve"> </w:t>
      </w:r>
      <w:r w:rsidRPr="00B44F66">
        <w:rPr>
          <w:rFonts w:cs="CMR12"/>
        </w:rPr>
        <w:t>befindet sich der Mittelpunkt deines zweiten Kreises?</w:t>
      </w:r>
    </w:p>
    <w:p w:rsidR="00264F6B" w:rsidRPr="00B44F66" w:rsidRDefault="00264F6B" w:rsidP="00C6160D">
      <w:pPr>
        <w:autoSpaceDE w:val="0"/>
        <w:autoSpaceDN w:val="0"/>
        <w:adjustRightInd w:val="0"/>
        <w:spacing w:after="0" w:line="240" w:lineRule="auto"/>
        <w:rPr>
          <w:rFonts w:cs="CMR12"/>
        </w:rPr>
      </w:pPr>
    </w:p>
    <w:p w:rsidR="00C6160D" w:rsidRPr="00B44F66" w:rsidRDefault="00C6160D" w:rsidP="00264F6B">
      <w:pPr>
        <w:pStyle w:val="Listenabsatz"/>
        <w:numPr>
          <w:ilvl w:val="0"/>
          <w:numId w:val="7"/>
        </w:numPr>
        <w:autoSpaceDE w:val="0"/>
        <w:autoSpaceDN w:val="0"/>
        <w:adjustRightInd w:val="0"/>
        <w:spacing w:after="0" w:line="240" w:lineRule="auto"/>
        <w:rPr>
          <w:rFonts w:cs="CMR12"/>
        </w:rPr>
      </w:pPr>
      <w:r w:rsidRPr="00B44F66">
        <w:rPr>
          <w:rFonts w:cs="CMR12"/>
        </w:rPr>
        <w:t>Zeichne zwei Kreise, die einander in zwei Punkten schneiden.</w:t>
      </w:r>
    </w:p>
    <w:p w:rsidR="00C6160D" w:rsidRPr="00B44F66" w:rsidRDefault="00C6160D" w:rsidP="00264F6B">
      <w:pPr>
        <w:autoSpaceDE w:val="0"/>
        <w:autoSpaceDN w:val="0"/>
        <w:adjustRightInd w:val="0"/>
        <w:spacing w:after="0" w:line="240" w:lineRule="auto"/>
        <w:ind w:left="709"/>
        <w:rPr>
          <w:rFonts w:cs="CMR12"/>
        </w:rPr>
      </w:pPr>
      <w:r w:rsidRPr="00B44F66">
        <w:rPr>
          <w:rFonts w:cs="CMR12"/>
        </w:rPr>
        <w:t>Nun zeichnest du die Gerade durch die beiden Schnittpunkte; dann wählst du dir einen</w:t>
      </w:r>
      <w:r w:rsidR="00264F6B" w:rsidRPr="00B44F66">
        <w:rPr>
          <w:rFonts w:cs="CMR12"/>
        </w:rPr>
        <w:t xml:space="preserve"> </w:t>
      </w:r>
      <w:r w:rsidRPr="00B44F66">
        <w:rPr>
          <w:rFonts w:cs="CMR12"/>
        </w:rPr>
        <w:t>der beiden Schnittpunkte und zeichnest die senkrechte Gerade zu der ersten Gerade</w:t>
      </w:r>
      <w:r w:rsidR="00264F6B" w:rsidRPr="00B44F66">
        <w:rPr>
          <w:rFonts w:cs="CMR12"/>
        </w:rPr>
        <w:t xml:space="preserve"> </w:t>
      </w:r>
      <w:r w:rsidRPr="00B44F66">
        <w:rPr>
          <w:rFonts w:cs="CMR12"/>
        </w:rPr>
        <w:t>durch diesen Schnittpunkt.</w:t>
      </w:r>
      <w:r w:rsidR="00264F6B" w:rsidRPr="00B44F66">
        <w:rPr>
          <w:rFonts w:cs="CMR12"/>
        </w:rPr>
        <w:t xml:space="preserve"> </w:t>
      </w:r>
      <w:r w:rsidRPr="00B44F66">
        <w:rPr>
          <w:rFonts w:cs="CMR12"/>
        </w:rPr>
        <w:t>Wie viele Schnittpunkte hat diese zweite Gerade mit den Kreisen?</w:t>
      </w:r>
    </w:p>
    <w:p w:rsidR="004B4681" w:rsidRPr="00B44F66" w:rsidRDefault="004B4681" w:rsidP="00C6160D">
      <w:pPr>
        <w:autoSpaceDE w:val="0"/>
        <w:autoSpaceDN w:val="0"/>
        <w:adjustRightInd w:val="0"/>
        <w:spacing w:after="0" w:line="240" w:lineRule="auto"/>
        <w:rPr>
          <w:rFonts w:cs="CMR12"/>
        </w:rPr>
      </w:pPr>
    </w:p>
    <w:p w:rsidR="00C6160D" w:rsidRPr="00B44F66" w:rsidRDefault="00C6160D" w:rsidP="0092284C">
      <w:pPr>
        <w:pStyle w:val="Listenabsatz"/>
        <w:numPr>
          <w:ilvl w:val="0"/>
          <w:numId w:val="7"/>
        </w:numPr>
        <w:autoSpaceDE w:val="0"/>
        <w:autoSpaceDN w:val="0"/>
        <w:adjustRightInd w:val="0"/>
        <w:spacing w:after="0" w:line="240" w:lineRule="auto"/>
        <w:rPr>
          <w:rFonts w:cs="CMR12"/>
        </w:rPr>
      </w:pPr>
      <w:r w:rsidRPr="00B44F66">
        <w:rPr>
          <w:rFonts w:cs="CMR12"/>
        </w:rPr>
        <w:t>Zeichne zwei Kreise mit gemeinsamem Mittelpunkt. Der Radius des größeren soll doppelt</w:t>
      </w:r>
      <w:r w:rsidR="00264F6B" w:rsidRPr="00B44F66">
        <w:rPr>
          <w:rFonts w:cs="CMR12"/>
        </w:rPr>
        <w:t xml:space="preserve"> </w:t>
      </w:r>
      <w:r w:rsidRPr="00B44F66">
        <w:rPr>
          <w:rFonts w:cs="CMR12"/>
        </w:rPr>
        <w:t>so groß sein wie der Radius des kleineren Kreises. Zeichne dann ein Dreieck, dessen</w:t>
      </w:r>
      <w:r w:rsidR="00264F6B" w:rsidRPr="00B44F66">
        <w:rPr>
          <w:rFonts w:cs="CMR12"/>
        </w:rPr>
        <w:t xml:space="preserve"> </w:t>
      </w:r>
      <w:r w:rsidRPr="00B44F66">
        <w:rPr>
          <w:rFonts w:cs="CMR12"/>
        </w:rPr>
        <w:t>Eckpunkte auf dem großen Kreis liegen und dessen Seiten den kleinen Kreis berühren.</w:t>
      </w:r>
      <w:r w:rsidR="00264F6B" w:rsidRPr="00B44F66">
        <w:rPr>
          <w:rFonts w:cs="CMR12"/>
        </w:rPr>
        <w:t xml:space="preserve"> </w:t>
      </w:r>
      <w:r w:rsidRPr="00B44F66">
        <w:rPr>
          <w:rFonts w:cs="CMR12"/>
        </w:rPr>
        <w:t>Was für ein Dreieck entsteht?</w:t>
      </w:r>
    </w:p>
    <w:p w:rsidR="0092284C" w:rsidRDefault="0092284C" w:rsidP="0092284C">
      <w:pPr>
        <w:autoSpaceDE w:val="0"/>
        <w:autoSpaceDN w:val="0"/>
        <w:adjustRightInd w:val="0"/>
        <w:spacing w:after="0" w:line="240" w:lineRule="auto"/>
        <w:rPr>
          <w:rFonts w:cs="CMR12"/>
          <w:sz w:val="24"/>
          <w:szCs w:val="24"/>
        </w:rPr>
      </w:pPr>
    </w:p>
    <w:p w:rsidR="00455A64" w:rsidRDefault="00455A64" w:rsidP="0092284C">
      <w:pPr>
        <w:autoSpaceDE w:val="0"/>
        <w:autoSpaceDN w:val="0"/>
        <w:adjustRightInd w:val="0"/>
        <w:spacing w:after="0" w:line="240" w:lineRule="auto"/>
        <w:rPr>
          <w:rFonts w:cs="CMR12"/>
          <w:sz w:val="24"/>
          <w:szCs w:val="24"/>
        </w:rPr>
      </w:pPr>
    </w:p>
    <w:p w:rsidR="00822D35" w:rsidRPr="00455A64" w:rsidRDefault="00455A64" w:rsidP="00455A64">
      <w:pPr>
        <w:pStyle w:val="berschrift1"/>
        <w:spacing w:before="0" w:line="240" w:lineRule="auto"/>
        <w:rPr>
          <w:rFonts w:ascii="Calibri" w:hAnsi="Calibri"/>
          <w:color w:val="auto"/>
        </w:rPr>
      </w:pPr>
      <w:r w:rsidRPr="00455A64">
        <w:rPr>
          <w:rFonts w:ascii="Calibri" w:hAnsi="Calibri"/>
          <w:color w:val="auto"/>
        </w:rPr>
        <w:t>A</w:t>
      </w:r>
      <w:r w:rsidR="00822D35" w:rsidRPr="00455A64">
        <w:rPr>
          <w:rFonts w:ascii="Calibri" w:hAnsi="Calibri"/>
          <w:color w:val="auto"/>
        </w:rPr>
        <w:t xml:space="preserve">ufgabe </w:t>
      </w:r>
      <w:r w:rsidRPr="00455A64">
        <w:rPr>
          <w:rFonts w:ascii="Calibri" w:hAnsi="Calibri"/>
          <w:color w:val="auto"/>
        </w:rPr>
        <w:t>2 (</w:t>
      </w:r>
      <w:r w:rsidR="00822D35" w:rsidRPr="00455A64">
        <w:rPr>
          <w:rFonts w:ascii="Calibri" w:hAnsi="Calibri"/>
          <w:color w:val="auto"/>
        </w:rPr>
        <w:t>490524</w:t>
      </w:r>
      <w:r w:rsidRPr="00455A64">
        <w:rPr>
          <w:rFonts w:ascii="Calibri" w:hAnsi="Calibri"/>
          <w:color w:val="auto"/>
        </w:rPr>
        <w:t>):</w:t>
      </w:r>
    </w:p>
    <w:p w:rsidR="00822D35" w:rsidRPr="00D147C2" w:rsidRDefault="00822D35" w:rsidP="00822D35">
      <w:pPr>
        <w:autoSpaceDE w:val="0"/>
        <w:autoSpaceDN w:val="0"/>
        <w:adjustRightInd w:val="0"/>
        <w:spacing w:after="0" w:line="240" w:lineRule="auto"/>
        <w:rPr>
          <w:rFonts w:cs="CMR12"/>
          <w:sz w:val="24"/>
          <w:szCs w:val="24"/>
        </w:rPr>
      </w:pPr>
    </w:p>
    <w:p w:rsidR="00D147C2" w:rsidRPr="00B44F66" w:rsidRDefault="002751CB" w:rsidP="002751CB">
      <w:pPr>
        <w:autoSpaceDE w:val="0"/>
        <w:autoSpaceDN w:val="0"/>
        <w:adjustRightInd w:val="0"/>
        <w:spacing w:after="0" w:line="240" w:lineRule="auto"/>
        <w:rPr>
          <w:rFonts w:cs="CMR12"/>
        </w:rPr>
      </w:pPr>
      <w:r w:rsidRPr="00B44F66">
        <w:rPr>
          <w:rFonts w:cs="CMR12"/>
        </w:rPr>
        <w:t xml:space="preserve">In dieser Aufgabe geht es um zwei gleich </w:t>
      </w:r>
      <w:r w:rsidR="00C6160D" w:rsidRPr="00B44F66">
        <w:rPr>
          <w:rFonts w:cs="CMR12"/>
        </w:rPr>
        <w:t>große Kreise, die einander berü</w:t>
      </w:r>
      <w:r w:rsidRPr="00B44F66">
        <w:rPr>
          <w:rFonts w:cs="CMR12"/>
        </w:rPr>
        <w:t>hren, und um Geraden,</w:t>
      </w:r>
      <w:r w:rsidR="00822D35" w:rsidRPr="00B44F66">
        <w:rPr>
          <w:rFonts w:cs="CMR12"/>
        </w:rPr>
        <w:t xml:space="preserve"> </w:t>
      </w:r>
      <w:r w:rsidRPr="00B44F66">
        <w:rPr>
          <w:rFonts w:cs="CMR12"/>
        </w:rPr>
        <w:t>die sich schneiden.</w:t>
      </w:r>
      <w:r w:rsidR="002920E1" w:rsidRPr="00B44F66">
        <w:rPr>
          <w:rFonts w:cs="CMR12"/>
        </w:rPr>
        <w:t xml:space="preserve"> </w:t>
      </w:r>
      <w:r w:rsidRPr="00B44F66">
        <w:rPr>
          <w:rFonts w:cs="CMR12"/>
        </w:rPr>
        <w:t>Zei</w:t>
      </w:r>
      <w:r w:rsidR="00C6160D" w:rsidRPr="00B44F66">
        <w:rPr>
          <w:rFonts w:cs="CMR12"/>
        </w:rPr>
        <w:t>chne für jede Teilaufgabe zunächst zwei Kreise, die sich berü</w:t>
      </w:r>
      <w:r w:rsidRPr="00B44F66">
        <w:rPr>
          <w:rFonts w:cs="CMR12"/>
        </w:rPr>
        <w:t>hren.</w:t>
      </w:r>
    </w:p>
    <w:p w:rsidR="00AB4CF5" w:rsidRPr="00B44F66" w:rsidRDefault="00AB4CF5" w:rsidP="002751CB">
      <w:pPr>
        <w:autoSpaceDE w:val="0"/>
        <w:autoSpaceDN w:val="0"/>
        <w:adjustRightInd w:val="0"/>
        <w:spacing w:after="0" w:line="240" w:lineRule="auto"/>
        <w:rPr>
          <w:rFonts w:cs="CMR12"/>
        </w:rPr>
      </w:pPr>
    </w:p>
    <w:p w:rsidR="002751CB" w:rsidRPr="00B44F66" w:rsidRDefault="002920E1" w:rsidP="002751CB">
      <w:pPr>
        <w:autoSpaceDE w:val="0"/>
        <w:autoSpaceDN w:val="0"/>
        <w:adjustRightInd w:val="0"/>
        <w:spacing w:after="0" w:line="240" w:lineRule="auto"/>
        <w:rPr>
          <w:rFonts w:cs="CMR12"/>
        </w:rPr>
      </w:pPr>
      <w:r w:rsidRPr="00B44F66">
        <w:rPr>
          <w:rFonts w:cs="CMR12"/>
        </w:rPr>
        <w:t>a)</w:t>
      </w:r>
      <w:r w:rsidRPr="00B44F66">
        <w:rPr>
          <w:rFonts w:cs="CMR12"/>
        </w:rPr>
        <w:tab/>
      </w:r>
      <w:r w:rsidR="002751CB" w:rsidRPr="00B44F66">
        <w:rPr>
          <w:rFonts w:cs="CMR12"/>
        </w:rPr>
        <w:t>Zeichne nun je zwei Geraden so, dass</w:t>
      </w:r>
    </w:p>
    <w:p w:rsidR="002751CB" w:rsidRPr="00B44F66" w:rsidRDefault="002751CB" w:rsidP="002920E1">
      <w:pPr>
        <w:autoSpaceDE w:val="0"/>
        <w:autoSpaceDN w:val="0"/>
        <w:adjustRightInd w:val="0"/>
        <w:spacing w:after="0" w:line="240" w:lineRule="auto"/>
        <w:ind w:left="1413" w:hanging="705"/>
        <w:rPr>
          <w:rFonts w:cs="CMR12"/>
        </w:rPr>
      </w:pPr>
      <w:r w:rsidRPr="00B44F66">
        <w:rPr>
          <w:rFonts w:cs="CMR12"/>
        </w:rPr>
        <w:t>(1)</w:t>
      </w:r>
      <w:r w:rsidR="002920E1" w:rsidRPr="00B44F66">
        <w:rPr>
          <w:rFonts w:cs="CMR12"/>
        </w:rPr>
        <w:tab/>
      </w:r>
      <w:r w:rsidRPr="00B44F66">
        <w:rPr>
          <w:rFonts w:cs="CMR12"/>
        </w:rPr>
        <w:t>sie einander schneiden und keinen gemeinsamen Punkt mit den Kreisen haben,</w:t>
      </w:r>
    </w:p>
    <w:p w:rsidR="002751CB" w:rsidRPr="00B44F66" w:rsidRDefault="002751CB" w:rsidP="002920E1">
      <w:pPr>
        <w:autoSpaceDE w:val="0"/>
        <w:autoSpaceDN w:val="0"/>
        <w:adjustRightInd w:val="0"/>
        <w:spacing w:after="0" w:line="240" w:lineRule="auto"/>
        <w:ind w:left="1413" w:hanging="705"/>
        <w:rPr>
          <w:rFonts w:cs="CMR12"/>
        </w:rPr>
      </w:pPr>
      <w:r w:rsidRPr="00B44F66">
        <w:rPr>
          <w:rFonts w:cs="CMR12"/>
        </w:rPr>
        <w:t>(2)</w:t>
      </w:r>
      <w:r w:rsidR="002920E1" w:rsidRPr="00B44F66">
        <w:rPr>
          <w:rFonts w:cs="CMR12"/>
        </w:rPr>
        <w:tab/>
      </w:r>
      <w:r w:rsidRPr="00B44F66">
        <w:rPr>
          <w:rFonts w:cs="CMR12"/>
        </w:rPr>
        <w:t>sie einander schneiden und jeweils genau einen gemeinsamen Punkt mit jeweils</w:t>
      </w:r>
      <w:r w:rsidR="002920E1" w:rsidRPr="00B44F66">
        <w:rPr>
          <w:rFonts w:cs="CMR12"/>
        </w:rPr>
        <w:t xml:space="preserve"> </w:t>
      </w:r>
      <w:r w:rsidRPr="00B44F66">
        <w:rPr>
          <w:rFonts w:cs="CMR12"/>
        </w:rPr>
        <w:t>einem der Kreise haben.</w:t>
      </w:r>
    </w:p>
    <w:p w:rsidR="00D147C2" w:rsidRPr="00B44F66" w:rsidRDefault="00D147C2" w:rsidP="002751CB">
      <w:pPr>
        <w:autoSpaceDE w:val="0"/>
        <w:autoSpaceDN w:val="0"/>
        <w:adjustRightInd w:val="0"/>
        <w:spacing w:after="0" w:line="240" w:lineRule="auto"/>
        <w:rPr>
          <w:rFonts w:cs="CMR12"/>
        </w:rPr>
      </w:pPr>
    </w:p>
    <w:p w:rsidR="002751CB" w:rsidRPr="00B44F66" w:rsidRDefault="002751CB" w:rsidP="002751CB">
      <w:pPr>
        <w:autoSpaceDE w:val="0"/>
        <w:autoSpaceDN w:val="0"/>
        <w:adjustRightInd w:val="0"/>
        <w:spacing w:after="0" w:line="240" w:lineRule="auto"/>
        <w:rPr>
          <w:rFonts w:cs="CMR12"/>
        </w:rPr>
      </w:pPr>
      <w:r w:rsidRPr="00B44F66">
        <w:rPr>
          <w:rFonts w:cs="CMR12"/>
        </w:rPr>
        <w:t xml:space="preserve">b) </w:t>
      </w:r>
      <w:r w:rsidR="002920E1" w:rsidRPr="00B44F66">
        <w:rPr>
          <w:rFonts w:cs="CMR12"/>
        </w:rPr>
        <w:tab/>
      </w:r>
      <w:r w:rsidRPr="00B44F66">
        <w:rPr>
          <w:rFonts w:cs="CMR12"/>
        </w:rPr>
        <w:t>Nun sollen die beiden Geraden zusammen drei gemeinsame Punkte mit den Kreisen</w:t>
      </w:r>
    </w:p>
    <w:p w:rsidR="002751CB" w:rsidRPr="00B44F66" w:rsidRDefault="002751CB" w:rsidP="002920E1">
      <w:pPr>
        <w:autoSpaceDE w:val="0"/>
        <w:autoSpaceDN w:val="0"/>
        <w:adjustRightInd w:val="0"/>
        <w:spacing w:after="0" w:line="240" w:lineRule="auto"/>
        <w:ind w:left="709" w:hanging="1"/>
        <w:rPr>
          <w:rFonts w:cs="CMR12"/>
        </w:rPr>
      </w:pPr>
      <w:r w:rsidRPr="00B44F66">
        <w:rPr>
          <w:rFonts w:cs="CMR12"/>
        </w:rPr>
        <w:t>haben.</w:t>
      </w:r>
      <w:r w:rsidR="002920E1" w:rsidRPr="00B44F66">
        <w:rPr>
          <w:rFonts w:cs="CMR12"/>
        </w:rPr>
        <w:t xml:space="preserve"> </w:t>
      </w:r>
      <w:r w:rsidRPr="00B44F66">
        <w:rPr>
          <w:rFonts w:cs="CMR12"/>
        </w:rPr>
        <w:t>Zeichne je zwei Geraden so, dass sie sich schneiden und</w:t>
      </w:r>
    </w:p>
    <w:p w:rsidR="002751CB" w:rsidRPr="00D147C2" w:rsidRDefault="002751CB" w:rsidP="002920E1">
      <w:pPr>
        <w:autoSpaceDE w:val="0"/>
        <w:autoSpaceDN w:val="0"/>
        <w:adjustRightInd w:val="0"/>
        <w:spacing w:after="0" w:line="240" w:lineRule="auto"/>
        <w:ind w:left="1417" w:hanging="709"/>
        <w:rPr>
          <w:rFonts w:cs="CMR12"/>
          <w:sz w:val="24"/>
          <w:szCs w:val="24"/>
        </w:rPr>
      </w:pPr>
      <w:r w:rsidRPr="00D147C2">
        <w:rPr>
          <w:rFonts w:cs="CMR12"/>
          <w:sz w:val="24"/>
          <w:szCs w:val="24"/>
        </w:rPr>
        <w:t xml:space="preserve">(1) </w:t>
      </w:r>
      <w:r w:rsidR="002920E1">
        <w:rPr>
          <w:rFonts w:cs="CMR12"/>
          <w:sz w:val="24"/>
          <w:szCs w:val="24"/>
        </w:rPr>
        <w:tab/>
      </w:r>
      <w:r w:rsidRPr="00D147C2">
        <w:rPr>
          <w:rFonts w:cs="CMR12"/>
          <w:sz w:val="24"/>
          <w:szCs w:val="24"/>
        </w:rPr>
        <w:t>ein Kreis zwei gemeinsame Punkte mit den Geraden hat und der andere Kreis nur</w:t>
      </w:r>
      <w:r w:rsidR="00822D35">
        <w:rPr>
          <w:rFonts w:cs="CMR12"/>
          <w:sz w:val="24"/>
          <w:szCs w:val="24"/>
        </w:rPr>
        <w:t xml:space="preserve"> </w:t>
      </w:r>
      <w:r w:rsidRPr="00D147C2">
        <w:rPr>
          <w:rFonts w:cs="CMR12"/>
          <w:sz w:val="24"/>
          <w:szCs w:val="24"/>
        </w:rPr>
        <w:t>einen gemeinsamen Punkt,</w:t>
      </w:r>
    </w:p>
    <w:p w:rsidR="002751CB" w:rsidRDefault="002751CB" w:rsidP="002920E1">
      <w:pPr>
        <w:autoSpaceDE w:val="0"/>
        <w:autoSpaceDN w:val="0"/>
        <w:adjustRightInd w:val="0"/>
        <w:spacing w:after="0" w:line="240" w:lineRule="auto"/>
        <w:ind w:left="1417" w:hanging="709"/>
        <w:rPr>
          <w:rFonts w:cs="CMR12"/>
          <w:sz w:val="24"/>
          <w:szCs w:val="24"/>
        </w:rPr>
      </w:pPr>
      <w:r w:rsidRPr="00D147C2">
        <w:rPr>
          <w:rFonts w:cs="CMR12"/>
          <w:sz w:val="24"/>
          <w:szCs w:val="24"/>
        </w:rPr>
        <w:t xml:space="preserve">(2) </w:t>
      </w:r>
      <w:r w:rsidR="002920E1">
        <w:rPr>
          <w:rFonts w:cs="CMR12"/>
          <w:sz w:val="24"/>
          <w:szCs w:val="24"/>
        </w:rPr>
        <w:tab/>
      </w:r>
      <w:r w:rsidR="00414267">
        <w:rPr>
          <w:rFonts w:cs="CMR12"/>
          <w:sz w:val="24"/>
          <w:szCs w:val="24"/>
        </w:rPr>
        <w:t>eine Gerade drei gemeinsame</w:t>
      </w:r>
      <w:r w:rsidRPr="00D147C2">
        <w:rPr>
          <w:rFonts w:cs="CMR12"/>
          <w:sz w:val="24"/>
          <w:szCs w:val="24"/>
        </w:rPr>
        <w:t xml:space="preserve"> Punkte mit den Kreisen hat und die andere</w:t>
      </w:r>
      <w:r w:rsidR="00822D35">
        <w:rPr>
          <w:rFonts w:cs="CMR12"/>
          <w:sz w:val="24"/>
          <w:szCs w:val="24"/>
        </w:rPr>
        <w:t xml:space="preserve"> </w:t>
      </w:r>
      <w:r w:rsidRPr="00D147C2">
        <w:rPr>
          <w:rFonts w:cs="CMR12"/>
          <w:sz w:val="24"/>
          <w:szCs w:val="24"/>
        </w:rPr>
        <w:t>keinen.</w:t>
      </w:r>
    </w:p>
    <w:p w:rsidR="00D147C2" w:rsidRPr="00455A64" w:rsidRDefault="00D147C2" w:rsidP="002920E1">
      <w:pPr>
        <w:autoSpaceDE w:val="0"/>
        <w:autoSpaceDN w:val="0"/>
        <w:adjustRightInd w:val="0"/>
        <w:spacing w:after="0" w:line="240" w:lineRule="auto"/>
        <w:ind w:left="709" w:hanging="709"/>
        <w:rPr>
          <w:rFonts w:cs="CMR12"/>
          <w:sz w:val="12"/>
          <w:szCs w:val="12"/>
        </w:rPr>
      </w:pPr>
    </w:p>
    <w:p w:rsidR="002751CB" w:rsidRPr="00B44F66" w:rsidRDefault="002751CB" w:rsidP="002751CB">
      <w:pPr>
        <w:autoSpaceDE w:val="0"/>
        <w:autoSpaceDN w:val="0"/>
        <w:adjustRightInd w:val="0"/>
        <w:spacing w:after="0" w:line="240" w:lineRule="auto"/>
        <w:rPr>
          <w:rFonts w:cs="CMR12"/>
        </w:rPr>
      </w:pPr>
      <w:r w:rsidRPr="00B44F66">
        <w:rPr>
          <w:rFonts w:cs="CMR12"/>
        </w:rPr>
        <w:t xml:space="preserve">c) </w:t>
      </w:r>
      <w:r w:rsidR="002920E1" w:rsidRPr="00B44F66">
        <w:rPr>
          <w:rFonts w:cs="CMR12"/>
        </w:rPr>
        <w:tab/>
      </w:r>
      <w:r w:rsidRPr="00B44F66">
        <w:rPr>
          <w:rFonts w:cs="CMR12"/>
        </w:rPr>
        <w:t>Nun sollen drei Geraden gezeichnet werden, die sich in einem Punkte schneiden.</w:t>
      </w:r>
    </w:p>
    <w:p w:rsidR="002751CB" w:rsidRPr="00B44F66" w:rsidRDefault="002751CB" w:rsidP="002920E1">
      <w:pPr>
        <w:autoSpaceDE w:val="0"/>
        <w:autoSpaceDN w:val="0"/>
        <w:adjustRightInd w:val="0"/>
        <w:spacing w:after="0" w:line="240" w:lineRule="auto"/>
        <w:ind w:left="1414" w:hanging="705"/>
        <w:rPr>
          <w:rFonts w:cs="CMR12"/>
        </w:rPr>
      </w:pPr>
      <w:r w:rsidRPr="00B44F66">
        <w:rPr>
          <w:rFonts w:cs="CMR12"/>
        </w:rPr>
        <w:t xml:space="preserve">(1) </w:t>
      </w:r>
      <w:r w:rsidR="002920E1" w:rsidRPr="00B44F66">
        <w:rPr>
          <w:rFonts w:cs="CMR12"/>
        </w:rPr>
        <w:tab/>
      </w:r>
      <w:r w:rsidRPr="00B44F66">
        <w:rPr>
          <w:rFonts w:cs="CMR12"/>
        </w:rPr>
        <w:t>Zeichne die erste Gerade so, dass sie mit jedem der beiden Kreise genau einen Punkt</w:t>
      </w:r>
      <w:r w:rsidR="002920E1" w:rsidRPr="00B44F66">
        <w:rPr>
          <w:rFonts w:cs="CMR12"/>
        </w:rPr>
        <w:t xml:space="preserve"> </w:t>
      </w:r>
      <w:r w:rsidRPr="00B44F66">
        <w:rPr>
          <w:rFonts w:cs="CMR12"/>
        </w:rPr>
        <w:t>gemeinsam hat.</w:t>
      </w:r>
      <w:r w:rsidR="002920E1" w:rsidRPr="00B44F66">
        <w:rPr>
          <w:rFonts w:cs="CMR12"/>
        </w:rPr>
        <w:t xml:space="preserve"> </w:t>
      </w:r>
      <w:r w:rsidRPr="00B44F66">
        <w:rPr>
          <w:rFonts w:cs="CMR12"/>
        </w:rPr>
        <w:t>Zeichne die anderen beiden Geraden so, dass sich die drei Geraden außerhalb der</w:t>
      </w:r>
      <w:r w:rsidR="00822D35" w:rsidRPr="00B44F66">
        <w:rPr>
          <w:rFonts w:cs="CMR12"/>
        </w:rPr>
        <w:t xml:space="preserve"> </w:t>
      </w:r>
      <w:r w:rsidRPr="00B44F66">
        <w:rPr>
          <w:rFonts w:cs="CMR12"/>
        </w:rPr>
        <w:t>Kreise in einem P</w:t>
      </w:r>
      <w:r w:rsidR="00C6160D" w:rsidRPr="00B44F66">
        <w:rPr>
          <w:rFonts w:cs="CMR12"/>
        </w:rPr>
        <w:t>unkt schneiden und insgesamt fü</w:t>
      </w:r>
      <w:r w:rsidRPr="00B44F66">
        <w:rPr>
          <w:rFonts w:cs="CMR12"/>
        </w:rPr>
        <w:t>nf gemeinsame Punkte mit den</w:t>
      </w:r>
      <w:r w:rsidR="00822D35" w:rsidRPr="00B44F66">
        <w:rPr>
          <w:rFonts w:cs="CMR12"/>
        </w:rPr>
        <w:t xml:space="preserve"> </w:t>
      </w:r>
      <w:r w:rsidRPr="00B44F66">
        <w:rPr>
          <w:rFonts w:cs="CMR12"/>
        </w:rPr>
        <w:t>Kreisen haben.</w:t>
      </w:r>
    </w:p>
    <w:p w:rsidR="002920E1" w:rsidRPr="00B44F66" w:rsidRDefault="00C6160D" w:rsidP="002920E1">
      <w:pPr>
        <w:autoSpaceDE w:val="0"/>
        <w:autoSpaceDN w:val="0"/>
        <w:adjustRightInd w:val="0"/>
        <w:spacing w:after="0" w:line="240" w:lineRule="auto"/>
        <w:ind w:left="709"/>
        <w:rPr>
          <w:rFonts w:cs="CMR12"/>
        </w:rPr>
      </w:pPr>
      <w:r w:rsidRPr="00B44F66">
        <w:rPr>
          <w:rFonts w:cs="CMR12"/>
        </w:rPr>
        <w:t>(2)</w:t>
      </w:r>
      <w:r w:rsidR="002920E1" w:rsidRPr="00B44F66">
        <w:rPr>
          <w:rFonts w:cs="CMR12"/>
        </w:rPr>
        <w:tab/>
      </w:r>
      <w:r w:rsidRPr="00B44F66">
        <w:rPr>
          <w:rFonts w:cs="CMR12"/>
        </w:rPr>
        <w:t>Erfü</w:t>
      </w:r>
      <w:r w:rsidR="002751CB" w:rsidRPr="00B44F66">
        <w:rPr>
          <w:rFonts w:cs="CMR12"/>
        </w:rPr>
        <w:t>lle Aufgabe c) (1) so, dass das Bild symmetrisch ist.</w:t>
      </w:r>
    </w:p>
    <w:p w:rsidR="00455A64" w:rsidRPr="00B44F66" w:rsidRDefault="00455A64" w:rsidP="00455A64">
      <w:pPr>
        <w:pStyle w:val="berschrift1"/>
        <w:spacing w:before="0" w:line="240" w:lineRule="auto"/>
        <w:rPr>
          <w:rFonts w:ascii="Calibri" w:hAnsi="Calibri"/>
          <w:b w:val="0"/>
          <w:sz w:val="22"/>
          <w:szCs w:val="22"/>
        </w:rPr>
      </w:pPr>
    </w:p>
    <w:p w:rsidR="00455A64" w:rsidRDefault="00455A64" w:rsidP="00455A64">
      <w:pPr>
        <w:pStyle w:val="berschrift1"/>
        <w:spacing w:before="0" w:line="240" w:lineRule="auto"/>
        <w:rPr>
          <w:rFonts w:ascii="Calibri" w:hAnsi="Calibri"/>
          <w:b w:val="0"/>
        </w:rPr>
      </w:pPr>
    </w:p>
    <w:p w:rsidR="00104916" w:rsidRPr="00455A64" w:rsidRDefault="00455A64" w:rsidP="00455A64">
      <w:pPr>
        <w:pStyle w:val="berschrift1"/>
        <w:spacing w:before="0" w:line="240" w:lineRule="auto"/>
        <w:rPr>
          <w:rFonts w:ascii="Calibri" w:hAnsi="Calibri"/>
          <w:color w:val="auto"/>
        </w:rPr>
      </w:pPr>
      <w:r w:rsidRPr="00455A64">
        <w:rPr>
          <w:rFonts w:ascii="Calibri" w:hAnsi="Calibri"/>
          <w:color w:val="auto"/>
        </w:rPr>
        <w:t>Aufgabe 3 (</w:t>
      </w:r>
      <w:r w:rsidR="00104916" w:rsidRPr="00455A64">
        <w:rPr>
          <w:rFonts w:ascii="Calibri" w:hAnsi="Calibri"/>
          <w:color w:val="auto"/>
        </w:rPr>
        <w:t>490531</w:t>
      </w:r>
      <w:r w:rsidRPr="00455A64">
        <w:rPr>
          <w:rFonts w:ascii="Calibri" w:hAnsi="Calibri"/>
          <w:color w:val="auto"/>
        </w:rPr>
        <w:t>):</w:t>
      </w:r>
    </w:p>
    <w:p w:rsidR="00104916" w:rsidRPr="00D147C2" w:rsidRDefault="00104916" w:rsidP="00104916">
      <w:pPr>
        <w:autoSpaceDE w:val="0"/>
        <w:autoSpaceDN w:val="0"/>
        <w:adjustRightInd w:val="0"/>
        <w:spacing w:after="0" w:line="240" w:lineRule="auto"/>
        <w:rPr>
          <w:rFonts w:cs="CMR12"/>
          <w:sz w:val="24"/>
          <w:szCs w:val="24"/>
        </w:rPr>
      </w:pPr>
    </w:p>
    <w:p w:rsidR="00391C1F" w:rsidRPr="00B44F66" w:rsidRDefault="00391C1F" w:rsidP="00391C1F">
      <w:pPr>
        <w:autoSpaceDE w:val="0"/>
        <w:autoSpaceDN w:val="0"/>
        <w:adjustRightInd w:val="0"/>
        <w:spacing w:after="0" w:line="240" w:lineRule="auto"/>
        <w:rPr>
          <w:rFonts w:cs="CMR12"/>
        </w:rPr>
      </w:pPr>
      <w:r w:rsidRPr="00B44F66">
        <w:rPr>
          <w:rFonts w:cs="CMR12"/>
        </w:rPr>
        <w:t>In dieser Aufgabe geht es um Kreise und Geraden, die si</w:t>
      </w:r>
      <w:r w:rsidR="00C6160D" w:rsidRPr="00B44F66">
        <w:rPr>
          <w:rFonts w:cs="CMR12"/>
        </w:rPr>
        <w:t>ch schneiden oder auch nur berü</w:t>
      </w:r>
      <w:r w:rsidRPr="00B44F66">
        <w:rPr>
          <w:rFonts w:cs="CMR12"/>
        </w:rPr>
        <w:t>hren,</w:t>
      </w:r>
      <w:r w:rsidR="00822D35" w:rsidRPr="00B44F66">
        <w:rPr>
          <w:rFonts w:cs="CMR12"/>
        </w:rPr>
        <w:t xml:space="preserve"> </w:t>
      </w:r>
      <w:r w:rsidRPr="00B44F66">
        <w:rPr>
          <w:rFonts w:cs="CMR12"/>
        </w:rPr>
        <w:t>also gemeinsame Punkte aufweisen.</w:t>
      </w:r>
    </w:p>
    <w:p w:rsidR="00D147C2" w:rsidRPr="00B44F66" w:rsidRDefault="00D147C2" w:rsidP="00391C1F">
      <w:pPr>
        <w:autoSpaceDE w:val="0"/>
        <w:autoSpaceDN w:val="0"/>
        <w:adjustRightInd w:val="0"/>
        <w:spacing w:after="0" w:line="240" w:lineRule="auto"/>
        <w:rPr>
          <w:rFonts w:cs="CMR12"/>
        </w:rPr>
      </w:pPr>
    </w:p>
    <w:p w:rsidR="00391C1F" w:rsidRPr="00B44F66" w:rsidRDefault="00391C1F" w:rsidP="002920E1">
      <w:pPr>
        <w:pStyle w:val="Listenabsatz"/>
        <w:numPr>
          <w:ilvl w:val="0"/>
          <w:numId w:val="8"/>
        </w:numPr>
        <w:autoSpaceDE w:val="0"/>
        <w:autoSpaceDN w:val="0"/>
        <w:adjustRightInd w:val="0"/>
        <w:spacing w:after="0" w:line="240" w:lineRule="auto"/>
        <w:rPr>
          <w:rFonts w:cs="CMR12"/>
        </w:rPr>
      </w:pPr>
      <w:r w:rsidRPr="00B44F66">
        <w:rPr>
          <w:rFonts w:cs="CMR12"/>
        </w:rPr>
        <w:t>Wir beginnen mit zwei gleich großen Kreisen und zwei Geraden. Die Kreise sollen sich</w:t>
      </w:r>
    </w:p>
    <w:p w:rsidR="00391C1F" w:rsidRPr="00B44F66" w:rsidRDefault="00C6160D" w:rsidP="002920E1">
      <w:pPr>
        <w:autoSpaceDE w:val="0"/>
        <w:autoSpaceDN w:val="0"/>
        <w:adjustRightInd w:val="0"/>
        <w:spacing w:after="0" w:line="240" w:lineRule="auto"/>
        <w:ind w:left="709" w:hanging="1"/>
        <w:rPr>
          <w:rFonts w:cs="CMR12"/>
        </w:rPr>
      </w:pPr>
      <w:r w:rsidRPr="00B44F66">
        <w:rPr>
          <w:rFonts w:cs="CMR12"/>
        </w:rPr>
        <w:t>berü</w:t>
      </w:r>
      <w:r w:rsidR="00391C1F" w:rsidRPr="00B44F66">
        <w:rPr>
          <w:rFonts w:cs="CMR12"/>
        </w:rPr>
        <w:t xml:space="preserve">hren. Die Geraden sollen vier verschiedene gemeinsame Punkte mit den zwei </w:t>
      </w:r>
      <w:r w:rsidR="002920E1" w:rsidRPr="00B44F66">
        <w:rPr>
          <w:rFonts w:cs="CMR12"/>
        </w:rPr>
        <w:t>K</w:t>
      </w:r>
      <w:r w:rsidR="00391C1F" w:rsidRPr="00B44F66">
        <w:rPr>
          <w:rFonts w:cs="CMR12"/>
        </w:rPr>
        <w:t>reisen</w:t>
      </w:r>
      <w:r w:rsidR="002920E1" w:rsidRPr="00B44F66">
        <w:rPr>
          <w:rFonts w:cs="CMR12"/>
        </w:rPr>
        <w:t xml:space="preserve"> </w:t>
      </w:r>
      <w:r w:rsidR="00391C1F" w:rsidRPr="00B44F66">
        <w:rPr>
          <w:rFonts w:cs="CMR12"/>
        </w:rPr>
        <w:t>haben. Jeder Kreis muss mindestens einen dieser gemeinsamen Punkte haben.</w:t>
      </w:r>
    </w:p>
    <w:p w:rsidR="00391C1F" w:rsidRPr="00B44F66" w:rsidRDefault="00391C1F" w:rsidP="00455A64">
      <w:pPr>
        <w:autoSpaceDE w:val="0"/>
        <w:autoSpaceDN w:val="0"/>
        <w:adjustRightInd w:val="0"/>
        <w:spacing w:after="0" w:line="240" w:lineRule="auto"/>
        <w:ind w:left="1069" w:hanging="361"/>
        <w:rPr>
          <w:rFonts w:cs="CMR12"/>
        </w:rPr>
      </w:pPr>
      <w:r w:rsidRPr="00B44F66">
        <w:rPr>
          <w:rFonts w:cs="CMR12"/>
        </w:rPr>
        <w:t>Zeichne je zwei Geraden so, dass</w:t>
      </w:r>
    </w:p>
    <w:p w:rsidR="00391C1F" w:rsidRPr="00B44F66" w:rsidRDefault="00391C1F" w:rsidP="002920E1">
      <w:pPr>
        <w:autoSpaceDE w:val="0"/>
        <w:autoSpaceDN w:val="0"/>
        <w:adjustRightInd w:val="0"/>
        <w:spacing w:after="0" w:line="240" w:lineRule="auto"/>
        <w:ind w:left="1069" w:hanging="361"/>
        <w:rPr>
          <w:rFonts w:cs="CMR12"/>
        </w:rPr>
      </w:pPr>
      <w:r w:rsidRPr="00B44F66">
        <w:rPr>
          <w:rFonts w:cs="CMR12"/>
        </w:rPr>
        <w:t>(1) sie sich selbst nicht schneiden,</w:t>
      </w:r>
    </w:p>
    <w:p w:rsidR="00391C1F" w:rsidRPr="00B44F66" w:rsidRDefault="00391C1F" w:rsidP="002920E1">
      <w:pPr>
        <w:autoSpaceDE w:val="0"/>
        <w:autoSpaceDN w:val="0"/>
        <w:adjustRightInd w:val="0"/>
        <w:spacing w:after="0" w:line="240" w:lineRule="auto"/>
        <w:ind w:left="1069" w:hanging="361"/>
        <w:rPr>
          <w:rFonts w:cs="CMR12"/>
        </w:rPr>
      </w:pPr>
      <w:r w:rsidRPr="00B44F66">
        <w:rPr>
          <w:rFonts w:cs="CMR12"/>
        </w:rPr>
        <w:t>(2) sie sich außerhalb der Kreise schneiden,</w:t>
      </w:r>
    </w:p>
    <w:p w:rsidR="00391C1F" w:rsidRPr="00B44F66" w:rsidRDefault="00391C1F" w:rsidP="002920E1">
      <w:pPr>
        <w:autoSpaceDE w:val="0"/>
        <w:autoSpaceDN w:val="0"/>
        <w:adjustRightInd w:val="0"/>
        <w:spacing w:after="0" w:line="240" w:lineRule="auto"/>
        <w:ind w:left="1069" w:hanging="361"/>
        <w:rPr>
          <w:rFonts w:cs="CMR12"/>
        </w:rPr>
      </w:pPr>
      <w:r w:rsidRPr="00B44F66">
        <w:rPr>
          <w:rFonts w:cs="CMR12"/>
        </w:rPr>
        <w:t>(3) sie sich schneiden, aber nicht außerhalb der Kreise.</w:t>
      </w:r>
    </w:p>
    <w:p w:rsidR="00D147C2" w:rsidRPr="00B44F66" w:rsidRDefault="00D147C2" w:rsidP="002920E1">
      <w:pPr>
        <w:autoSpaceDE w:val="0"/>
        <w:autoSpaceDN w:val="0"/>
        <w:adjustRightInd w:val="0"/>
        <w:spacing w:after="0" w:line="240" w:lineRule="auto"/>
        <w:ind w:left="1069" w:hanging="709"/>
        <w:rPr>
          <w:rFonts w:cs="CMR12"/>
        </w:rPr>
      </w:pPr>
    </w:p>
    <w:p w:rsidR="00391C1F" w:rsidRPr="00B44F66" w:rsidRDefault="00391C1F" w:rsidP="00455A64">
      <w:pPr>
        <w:pStyle w:val="Listenabsatz"/>
        <w:numPr>
          <w:ilvl w:val="0"/>
          <w:numId w:val="8"/>
        </w:numPr>
        <w:autoSpaceDE w:val="0"/>
        <w:autoSpaceDN w:val="0"/>
        <w:adjustRightInd w:val="0"/>
        <w:spacing w:after="0" w:line="240" w:lineRule="auto"/>
        <w:ind w:left="709" w:hanging="283"/>
        <w:rPr>
          <w:rFonts w:cs="CMR12"/>
        </w:rPr>
      </w:pPr>
      <w:r w:rsidRPr="00B44F66">
        <w:rPr>
          <w:rFonts w:cs="CMR12"/>
        </w:rPr>
        <w:t>Es geht weiter mit zwei Parallelen im Abstand von 4 cm. Nun sollen nacheinander drei</w:t>
      </w:r>
      <w:r w:rsidR="002920E1" w:rsidRPr="00B44F66">
        <w:rPr>
          <w:rFonts w:cs="CMR12"/>
        </w:rPr>
        <w:t xml:space="preserve"> </w:t>
      </w:r>
      <w:r w:rsidRPr="00B44F66">
        <w:rPr>
          <w:rFonts w:cs="CMR12"/>
        </w:rPr>
        <w:t>Kreise gezeichnet werden, die sich nicht schn</w:t>
      </w:r>
      <w:r w:rsidR="00C6160D" w:rsidRPr="00B44F66">
        <w:rPr>
          <w:rFonts w:cs="CMR12"/>
        </w:rPr>
        <w:t>eiden oder berü</w:t>
      </w:r>
      <w:r w:rsidRPr="00B44F66">
        <w:rPr>
          <w:rFonts w:cs="CMR12"/>
        </w:rPr>
        <w:t>hren.</w:t>
      </w:r>
    </w:p>
    <w:p w:rsidR="00391C1F" w:rsidRPr="00B44F66" w:rsidRDefault="00391C1F" w:rsidP="00455A64">
      <w:pPr>
        <w:tabs>
          <w:tab w:val="left" w:pos="1276"/>
        </w:tabs>
        <w:autoSpaceDE w:val="0"/>
        <w:autoSpaceDN w:val="0"/>
        <w:adjustRightInd w:val="0"/>
        <w:spacing w:after="0" w:line="240" w:lineRule="auto"/>
        <w:ind w:left="1134" w:hanging="347"/>
        <w:rPr>
          <w:rFonts w:cs="CMR12"/>
        </w:rPr>
      </w:pPr>
      <w:r w:rsidRPr="00B44F66">
        <w:rPr>
          <w:rFonts w:cs="CMR12"/>
        </w:rPr>
        <w:t>(1)</w:t>
      </w:r>
      <w:r w:rsidR="002920E1" w:rsidRPr="00B44F66">
        <w:rPr>
          <w:rFonts w:cs="CMR12"/>
        </w:rPr>
        <w:tab/>
      </w:r>
      <w:r w:rsidRPr="00B44F66">
        <w:rPr>
          <w:rFonts w:cs="CMR12"/>
        </w:rPr>
        <w:t xml:space="preserve"> Zeichne den ersten Kreis so, dass er beide Parallelen jeweils zweimal schneidet.</w:t>
      </w:r>
    </w:p>
    <w:p w:rsidR="00391C1F" w:rsidRPr="00B44F66" w:rsidRDefault="00391C1F" w:rsidP="00455A64">
      <w:pPr>
        <w:tabs>
          <w:tab w:val="left" w:pos="1276"/>
        </w:tabs>
        <w:autoSpaceDE w:val="0"/>
        <w:autoSpaceDN w:val="0"/>
        <w:adjustRightInd w:val="0"/>
        <w:spacing w:after="0" w:line="240" w:lineRule="auto"/>
        <w:ind w:left="1134" w:hanging="347"/>
        <w:rPr>
          <w:rFonts w:cs="CMR12"/>
        </w:rPr>
      </w:pPr>
      <w:r w:rsidRPr="00B44F66">
        <w:rPr>
          <w:rFonts w:cs="CMR12"/>
        </w:rPr>
        <w:t>(2)</w:t>
      </w:r>
      <w:r w:rsidR="002920E1" w:rsidRPr="00B44F66">
        <w:rPr>
          <w:rFonts w:cs="CMR12"/>
        </w:rPr>
        <w:tab/>
      </w:r>
      <w:r w:rsidRPr="00B44F66">
        <w:rPr>
          <w:rFonts w:cs="CMR12"/>
        </w:rPr>
        <w:t xml:space="preserve"> Zeichne den zweiten Kreis </w:t>
      </w:r>
      <w:r w:rsidR="00C6160D" w:rsidRPr="00B44F66">
        <w:rPr>
          <w:rFonts w:cs="CMR12"/>
        </w:rPr>
        <w:t>so, dass er eine Parallele berü</w:t>
      </w:r>
      <w:r w:rsidRPr="00B44F66">
        <w:rPr>
          <w:rFonts w:cs="CMR12"/>
        </w:rPr>
        <w:t>hrt und die andere</w:t>
      </w:r>
      <w:r w:rsidR="00822D35" w:rsidRPr="00B44F66">
        <w:rPr>
          <w:rFonts w:cs="CMR12"/>
        </w:rPr>
        <w:t xml:space="preserve"> </w:t>
      </w:r>
      <w:r w:rsidRPr="00B44F66">
        <w:rPr>
          <w:rFonts w:cs="CMR12"/>
        </w:rPr>
        <w:t>Parallele zweimal schneidet.</w:t>
      </w:r>
    </w:p>
    <w:p w:rsidR="00391C1F" w:rsidRPr="00B44F66" w:rsidRDefault="00391C1F" w:rsidP="00455A64">
      <w:pPr>
        <w:autoSpaceDE w:val="0"/>
        <w:autoSpaceDN w:val="0"/>
        <w:adjustRightInd w:val="0"/>
        <w:spacing w:after="0" w:line="240" w:lineRule="auto"/>
        <w:ind w:left="1069" w:hanging="347"/>
        <w:rPr>
          <w:rFonts w:cs="CMR12"/>
        </w:rPr>
      </w:pPr>
      <w:r w:rsidRPr="00B44F66">
        <w:rPr>
          <w:rFonts w:cs="CMR12"/>
        </w:rPr>
        <w:t xml:space="preserve">(3) </w:t>
      </w:r>
      <w:r w:rsidR="002920E1" w:rsidRPr="00B44F66">
        <w:rPr>
          <w:rFonts w:cs="CMR12"/>
        </w:rPr>
        <w:tab/>
      </w:r>
      <w:r w:rsidR="00414267" w:rsidRPr="00B44F66">
        <w:rPr>
          <w:rFonts w:cs="CMR12"/>
        </w:rPr>
        <w:t xml:space="preserve"> </w:t>
      </w:r>
      <w:r w:rsidRPr="00B44F66">
        <w:rPr>
          <w:rFonts w:cs="CMR12"/>
        </w:rPr>
        <w:t>Zeichne den dritten Kreis so</w:t>
      </w:r>
      <w:r w:rsidR="00C6160D" w:rsidRPr="00B44F66">
        <w:rPr>
          <w:rFonts w:cs="CMR12"/>
        </w:rPr>
        <w:t>, dass er beide Parallelen berü</w:t>
      </w:r>
      <w:r w:rsidRPr="00B44F66">
        <w:rPr>
          <w:rFonts w:cs="CMR12"/>
        </w:rPr>
        <w:t>hrt.</w:t>
      </w:r>
    </w:p>
    <w:p w:rsidR="00D147C2" w:rsidRPr="00B44F66" w:rsidRDefault="00D147C2" w:rsidP="002920E1">
      <w:pPr>
        <w:autoSpaceDE w:val="0"/>
        <w:autoSpaceDN w:val="0"/>
        <w:adjustRightInd w:val="0"/>
        <w:spacing w:after="0" w:line="240" w:lineRule="auto"/>
        <w:ind w:left="1069" w:hanging="709"/>
        <w:rPr>
          <w:rFonts w:cs="CMR12"/>
        </w:rPr>
      </w:pPr>
    </w:p>
    <w:p w:rsidR="002751CB" w:rsidRPr="00B44F66" w:rsidRDefault="00391C1F" w:rsidP="00455A64">
      <w:pPr>
        <w:autoSpaceDE w:val="0"/>
        <w:autoSpaceDN w:val="0"/>
        <w:adjustRightInd w:val="0"/>
        <w:spacing w:after="0" w:line="240" w:lineRule="auto"/>
        <w:ind w:left="709" w:hanging="283"/>
        <w:rPr>
          <w:rFonts w:cs="CMR12"/>
        </w:rPr>
      </w:pPr>
      <w:r w:rsidRPr="00B44F66">
        <w:rPr>
          <w:rFonts w:cs="CMR12"/>
        </w:rPr>
        <w:t xml:space="preserve">c) </w:t>
      </w:r>
      <w:r w:rsidR="002920E1" w:rsidRPr="00B44F66">
        <w:rPr>
          <w:rFonts w:cs="CMR12"/>
        </w:rPr>
        <w:tab/>
      </w:r>
      <w:r w:rsidRPr="00B44F66">
        <w:rPr>
          <w:rFonts w:cs="CMR12"/>
        </w:rPr>
        <w:t>Zeige in einem Beispiel, dass genau zwei der Kreise aus Aufgabe b) denselben Radius</w:t>
      </w:r>
      <w:r w:rsidR="002920E1" w:rsidRPr="00B44F66">
        <w:rPr>
          <w:rFonts w:cs="CMR12"/>
        </w:rPr>
        <w:t xml:space="preserve"> </w:t>
      </w:r>
      <w:r w:rsidR="00C6160D" w:rsidRPr="00B44F66">
        <w:rPr>
          <w:rFonts w:cs="CMR12"/>
        </w:rPr>
        <w:t>haben kö</w:t>
      </w:r>
      <w:r w:rsidRPr="00B44F66">
        <w:rPr>
          <w:rFonts w:cs="CMR12"/>
        </w:rPr>
        <w:t>nnen.</w:t>
      </w:r>
    </w:p>
    <w:p w:rsidR="00B44F66" w:rsidRDefault="00B44F66" w:rsidP="00455A64">
      <w:pPr>
        <w:pStyle w:val="berschrift1"/>
        <w:spacing w:before="0" w:line="240" w:lineRule="auto"/>
        <w:rPr>
          <w:rFonts w:ascii="Calibri" w:hAnsi="Calibri"/>
          <w:color w:val="auto"/>
        </w:rPr>
      </w:pPr>
    </w:p>
    <w:p w:rsidR="00B44F66" w:rsidRDefault="00B44F66" w:rsidP="00455A64">
      <w:pPr>
        <w:pStyle w:val="berschrift1"/>
        <w:spacing w:before="0" w:line="240" w:lineRule="auto"/>
        <w:rPr>
          <w:rFonts w:ascii="Calibri" w:hAnsi="Calibri"/>
          <w:color w:val="auto"/>
        </w:rPr>
      </w:pPr>
    </w:p>
    <w:p w:rsidR="00B44F66" w:rsidRDefault="00B44F66">
      <w:pPr>
        <w:rPr>
          <w:rFonts w:ascii="Calibri" w:eastAsiaTheme="majorEastAsia" w:hAnsi="Calibri" w:cstheme="majorBidi"/>
          <w:b/>
          <w:bCs/>
          <w:sz w:val="28"/>
          <w:szCs w:val="28"/>
        </w:rPr>
      </w:pPr>
      <w:r>
        <w:rPr>
          <w:rFonts w:ascii="Calibri" w:hAnsi="Calibri"/>
        </w:rPr>
        <w:br w:type="page"/>
      </w:r>
    </w:p>
    <w:p w:rsidR="0092284C" w:rsidRPr="00455A64" w:rsidRDefault="00455A64" w:rsidP="00455A64">
      <w:pPr>
        <w:pStyle w:val="berschrift1"/>
        <w:spacing w:before="0" w:line="240" w:lineRule="auto"/>
        <w:rPr>
          <w:rFonts w:ascii="Calibri" w:hAnsi="Calibri"/>
          <w:color w:val="auto"/>
        </w:rPr>
      </w:pPr>
      <w:r w:rsidRPr="00455A64">
        <w:rPr>
          <w:rFonts w:ascii="Calibri" w:hAnsi="Calibri"/>
          <w:color w:val="auto"/>
        </w:rPr>
        <w:lastRenderedPageBreak/>
        <w:t>A</w:t>
      </w:r>
      <w:r w:rsidR="0092284C" w:rsidRPr="00455A64">
        <w:rPr>
          <w:rFonts w:ascii="Calibri" w:hAnsi="Calibri"/>
          <w:color w:val="auto"/>
        </w:rPr>
        <w:t>ufgabe</w:t>
      </w:r>
      <w:r w:rsidRPr="00455A64">
        <w:rPr>
          <w:rFonts w:ascii="Calibri" w:hAnsi="Calibri"/>
          <w:color w:val="auto"/>
        </w:rPr>
        <w:t xml:space="preserve"> 4</w:t>
      </w:r>
      <w:r w:rsidR="0092284C" w:rsidRPr="00455A64">
        <w:rPr>
          <w:rFonts w:ascii="Calibri" w:hAnsi="Calibri"/>
          <w:color w:val="auto"/>
        </w:rPr>
        <w:t xml:space="preserve"> </w:t>
      </w:r>
      <w:r w:rsidRPr="00455A64">
        <w:rPr>
          <w:rFonts w:ascii="Calibri" w:hAnsi="Calibri"/>
          <w:color w:val="auto"/>
        </w:rPr>
        <w:t>(</w:t>
      </w:r>
      <w:r w:rsidR="0092284C" w:rsidRPr="00455A64">
        <w:rPr>
          <w:rFonts w:ascii="Calibri" w:hAnsi="Calibri"/>
          <w:color w:val="auto"/>
        </w:rPr>
        <w:t>4</w:t>
      </w:r>
      <w:r w:rsidR="002F1065" w:rsidRPr="00455A64">
        <w:rPr>
          <w:rFonts w:ascii="Calibri" w:hAnsi="Calibri"/>
          <w:color w:val="auto"/>
        </w:rPr>
        <w:t>20534</w:t>
      </w:r>
      <w:r w:rsidRPr="00455A64">
        <w:rPr>
          <w:rFonts w:ascii="Calibri" w:hAnsi="Calibri"/>
          <w:color w:val="auto"/>
        </w:rPr>
        <w:t>):</w:t>
      </w:r>
    </w:p>
    <w:p w:rsidR="002F1065" w:rsidRDefault="002F1065" w:rsidP="00455A64">
      <w:pPr>
        <w:spacing w:after="0" w:line="240" w:lineRule="auto"/>
      </w:pPr>
    </w:p>
    <w:p w:rsidR="00AD38C1" w:rsidRPr="00B44F66" w:rsidRDefault="00DB13C6" w:rsidP="00455A64">
      <w:pPr>
        <w:spacing w:after="120" w:line="240" w:lineRule="auto"/>
      </w:pPr>
      <w:r w:rsidRPr="00B44F66">
        <w:t xml:space="preserve">Alle in der Abbildung gegebenen Figuren befinden sich in einem Rechteck, das doppelt so breit wie hoch ist. Nehmen wir an, die Höhe sei 1 Einheitsstrecke, dann </w:t>
      </w:r>
      <w:proofErr w:type="gramStart"/>
      <w:r w:rsidRPr="00B44F66">
        <w:t>ist</w:t>
      </w:r>
      <w:proofErr w:type="gramEnd"/>
      <w:r w:rsidRPr="00B44F66">
        <w:t xml:space="preserve"> die Breite 2 Einheitsstrecken. </w:t>
      </w:r>
      <w:r w:rsidR="00FD43D8" w:rsidRPr="00B44F66">
        <w:t>Alle gezeichneten Bogenlinien sind Halb- oder Viertelkreise vom Radius</w:t>
      </w:r>
      <w:r w:rsidR="00AB0977" w:rsidRPr="00B44F66">
        <w:t xml:space="preserve"> </w:t>
      </w:r>
      <w:r w:rsidR="00FD43D8" w:rsidRPr="00B44F66">
        <w:t xml:space="preserve"> </w:t>
      </w:r>
      <m:oMath>
        <m:f>
          <m:fPr>
            <m:ctrlPr>
              <w:rPr>
                <w:rFonts w:ascii="Cambria Math" w:hAnsi="Cambria Math"/>
                <w:i/>
              </w:rPr>
            </m:ctrlPr>
          </m:fPr>
          <m:num>
            <m:r>
              <w:rPr>
                <w:rFonts w:ascii="Cambria Math" w:hAnsi="Cambria Math"/>
              </w:rPr>
              <m:t>1</m:t>
            </m:r>
          </m:num>
          <m:den>
            <m:r>
              <w:rPr>
                <w:rFonts w:ascii="Cambria Math" w:hAnsi="Cambria Math"/>
              </w:rPr>
              <m:t>2</m:t>
            </m:r>
          </m:den>
        </m:f>
      </m:oMath>
      <w:r w:rsidR="00FD43D8" w:rsidRPr="00B44F66">
        <w:t xml:space="preserve"> oder 1 Einheitsstrecke.</w:t>
      </w:r>
    </w:p>
    <w:p w:rsidR="00FD43D8" w:rsidRPr="00B44F66" w:rsidRDefault="00FD43D8" w:rsidP="00455A64">
      <w:pPr>
        <w:spacing w:after="120" w:line="240" w:lineRule="auto"/>
      </w:pPr>
      <w:r w:rsidRPr="00B44F66">
        <w:t xml:space="preserve">Es </w:t>
      </w:r>
      <w:proofErr w:type="gramStart"/>
      <w:r w:rsidRPr="00B44F66">
        <w:t>sind</w:t>
      </w:r>
      <w:proofErr w:type="gramEnd"/>
      <w:r w:rsidRPr="00B44F66">
        <w:t xml:space="preserve"> nun bei den Figuren A bis K Teilflächen grau eingefärbt. Bei welchen Figuren sind die grauen Flächen jeweils gleich groß?</w:t>
      </w:r>
    </w:p>
    <w:p w:rsidR="00FD43D8" w:rsidRPr="00B44F66" w:rsidRDefault="00FD43D8" w:rsidP="00455A64">
      <w:pPr>
        <w:spacing w:after="120" w:line="240" w:lineRule="auto"/>
      </w:pPr>
      <w:r w:rsidRPr="00B44F66">
        <w:t>Gib zu jeder Figur an, ob es andere Figuren mit der gleichen grauen Gesamtfläche gibt.</w:t>
      </w:r>
    </w:p>
    <w:p w:rsidR="00854141" w:rsidRDefault="00B44F66" w:rsidP="00B44F66">
      <w:pPr>
        <w:jc w:val="center"/>
        <w:rPr>
          <w:i/>
          <w:sz w:val="24"/>
          <w:szCs w:val="24"/>
        </w:rPr>
      </w:pPr>
      <w:r>
        <w:rPr>
          <w:noProof/>
        </w:rPr>
        <w:drawing>
          <wp:inline distT="0" distB="0" distL="0" distR="0" wp14:anchorId="636497A4" wp14:editId="251A6677">
            <wp:extent cx="3960000" cy="2685600"/>
            <wp:effectExtent l="0" t="0" r="254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60000" cy="2685600"/>
                    </a:xfrm>
                    <a:prstGeom prst="rect">
                      <a:avLst/>
                    </a:prstGeom>
                    <a:noFill/>
                    <a:ln>
                      <a:noFill/>
                    </a:ln>
                  </pic:spPr>
                </pic:pic>
              </a:graphicData>
            </a:graphic>
          </wp:inline>
        </w:drawing>
      </w:r>
    </w:p>
    <w:p w:rsidR="00482129" w:rsidRDefault="00482129" w:rsidP="00455A64">
      <w:pPr>
        <w:pStyle w:val="berschrift1"/>
        <w:spacing w:before="0" w:line="240" w:lineRule="auto"/>
        <w:rPr>
          <w:rFonts w:ascii="Calibri" w:hAnsi="Calibri"/>
          <w:color w:val="auto"/>
        </w:rPr>
      </w:pPr>
    </w:p>
    <w:p w:rsidR="00F81CDD" w:rsidRPr="00455A64" w:rsidRDefault="00455A64" w:rsidP="00455A64">
      <w:pPr>
        <w:pStyle w:val="berschrift1"/>
        <w:spacing w:before="0" w:line="240" w:lineRule="auto"/>
        <w:rPr>
          <w:rFonts w:ascii="Calibri" w:hAnsi="Calibri"/>
          <w:color w:val="auto"/>
        </w:rPr>
      </w:pPr>
      <w:r w:rsidRPr="00455A64">
        <w:rPr>
          <w:rFonts w:ascii="Calibri" w:hAnsi="Calibri"/>
          <w:color w:val="auto"/>
        </w:rPr>
        <w:t>A</w:t>
      </w:r>
      <w:r w:rsidR="00F81CDD" w:rsidRPr="00455A64">
        <w:rPr>
          <w:rFonts w:ascii="Calibri" w:hAnsi="Calibri"/>
          <w:color w:val="auto"/>
        </w:rPr>
        <w:t>ufgabe</w:t>
      </w:r>
      <w:r w:rsidRPr="00455A64">
        <w:rPr>
          <w:rFonts w:ascii="Calibri" w:hAnsi="Calibri"/>
          <w:color w:val="auto"/>
        </w:rPr>
        <w:t xml:space="preserve"> 5</w:t>
      </w:r>
      <w:r w:rsidR="00F81CDD" w:rsidRPr="00455A64">
        <w:rPr>
          <w:rFonts w:ascii="Calibri" w:hAnsi="Calibri"/>
          <w:color w:val="auto"/>
        </w:rPr>
        <w:t xml:space="preserve"> </w:t>
      </w:r>
      <w:r w:rsidRPr="00455A64">
        <w:rPr>
          <w:rFonts w:ascii="Calibri" w:hAnsi="Calibri"/>
          <w:color w:val="auto"/>
        </w:rPr>
        <w:t>(</w:t>
      </w:r>
      <w:r w:rsidR="00BC648E" w:rsidRPr="00455A64">
        <w:rPr>
          <w:rFonts w:ascii="Calibri" w:hAnsi="Calibri"/>
          <w:color w:val="auto"/>
        </w:rPr>
        <w:t>360614</w:t>
      </w:r>
      <w:r w:rsidRPr="00455A64">
        <w:rPr>
          <w:rFonts w:ascii="Calibri" w:hAnsi="Calibri"/>
          <w:color w:val="auto"/>
        </w:rPr>
        <w:t>):</w:t>
      </w:r>
    </w:p>
    <w:p w:rsidR="00AB4CF5" w:rsidRPr="00AB4CF5" w:rsidRDefault="00AB4CF5" w:rsidP="00455A64">
      <w:pPr>
        <w:spacing w:after="0" w:line="240" w:lineRule="auto"/>
      </w:pPr>
    </w:p>
    <w:p w:rsidR="006442F1" w:rsidRPr="00B44F66" w:rsidRDefault="006442F1" w:rsidP="00455A64">
      <w:pPr>
        <w:pStyle w:val="Listenabsatz"/>
        <w:numPr>
          <w:ilvl w:val="0"/>
          <w:numId w:val="3"/>
        </w:numPr>
        <w:spacing w:after="120" w:line="240" w:lineRule="auto"/>
        <w:ind w:left="425" w:hanging="426"/>
      </w:pPr>
      <w:r w:rsidRPr="00B44F66">
        <w:t>Ein Rechteck von 20 cm Länge und 10 cm Breite soll vollständig mit runden Bierdeckeln (Durchmesser 10 cm) überdeckt werden. Zur Erleichterung wird vereinbart, dass  nirgendwo mehr als zwei Bierdeckel übereinander liegen.</w:t>
      </w:r>
    </w:p>
    <w:p w:rsidR="006442F1" w:rsidRPr="00B44F66" w:rsidRDefault="00A63D21" w:rsidP="00455A64">
      <w:pPr>
        <w:spacing w:after="120" w:line="240" w:lineRule="auto"/>
        <w:ind w:left="425"/>
      </w:pPr>
      <w:r w:rsidRPr="00B44F66">
        <w:t>Ein erster Versuch wird gemacht: Zwei Deckel lassen sich so nebeneinander legen, dass sie nirgendwo über den Rand des Rechtecks hinausragen. Nun</w:t>
      </w:r>
      <w:r w:rsidR="00B06D00" w:rsidRPr="00B44F66">
        <w:t xml:space="preserve"> sind noch 6 Teilflächen des Rechtecks unbedeckt. Jede dieser Teilflächen kann mit einem Deckel zugedeckt werden; dadurch ist die Aufgabe mit 8 Deckeln gelöst. Skizziere eine derartige Überdeckung.</w:t>
      </w:r>
    </w:p>
    <w:p w:rsidR="00B06D00" w:rsidRPr="00B44F66" w:rsidRDefault="00B06D00" w:rsidP="00455A64">
      <w:pPr>
        <w:spacing w:after="120" w:line="240" w:lineRule="auto"/>
        <w:ind w:left="425"/>
      </w:pPr>
      <w:r w:rsidRPr="00B44F66">
        <w:t xml:space="preserve">Fritzchen Schlaukopf sagt: „Die Aufgabe kann auch mit 7 Deckeln gelöst werden!“ Hat er </w:t>
      </w:r>
      <w:proofErr w:type="gramStart"/>
      <w:r w:rsidRPr="00B44F66">
        <w:t>recht</w:t>
      </w:r>
      <w:proofErr w:type="gramEnd"/>
      <w:r w:rsidRPr="00B44F66">
        <w:t>? Versuche, dies durch eine Zeichnung zu klären.</w:t>
      </w:r>
    </w:p>
    <w:p w:rsidR="00B06D00" w:rsidRPr="00B44F66" w:rsidRDefault="00B06D00" w:rsidP="00455A64">
      <w:pPr>
        <w:pStyle w:val="Listenabsatz"/>
        <w:numPr>
          <w:ilvl w:val="0"/>
          <w:numId w:val="3"/>
        </w:numPr>
        <w:spacing w:after="120" w:line="240" w:lineRule="auto"/>
        <w:ind w:left="425" w:hanging="426"/>
      </w:pPr>
      <w:r w:rsidRPr="00B44F66">
        <w:t>Jetzt stehen 17 Bierdeckel zur Verfügung. Man soll das Rechteck vergrößern, aber nur so weit, dass es sich mit diesen Deckeln überdecken lässt. Und wieder sollen nirgendwo mehr als zwei Deckel übereinander liegen. Nach den Erfahrungen mit Aufgabe a) entsteht die Vermutung: Für ein geeignetes Rechteck, das den Flächeninhalt 600 cm² hat, ist die Aufgabe lösbar. Stimmt das? Kläre auch dies durch eine Zeichnung.</w:t>
      </w:r>
    </w:p>
    <w:p w:rsidR="00B44F66" w:rsidRDefault="00B44F66" w:rsidP="00455A64">
      <w:pPr>
        <w:pStyle w:val="berschrift1"/>
        <w:spacing w:before="0" w:line="240" w:lineRule="auto"/>
        <w:rPr>
          <w:rFonts w:ascii="Calibri" w:hAnsi="Calibri"/>
          <w:color w:val="auto"/>
        </w:rPr>
      </w:pPr>
    </w:p>
    <w:p w:rsidR="00B44F66" w:rsidRDefault="00B44F66" w:rsidP="00455A64">
      <w:pPr>
        <w:pStyle w:val="berschrift1"/>
        <w:spacing w:before="0" w:line="240" w:lineRule="auto"/>
        <w:rPr>
          <w:rFonts w:ascii="Calibri" w:hAnsi="Calibri"/>
          <w:color w:val="auto"/>
        </w:rPr>
      </w:pPr>
    </w:p>
    <w:p w:rsidR="00B44F66" w:rsidRDefault="00B44F66">
      <w:pPr>
        <w:rPr>
          <w:rFonts w:ascii="Calibri" w:eastAsiaTheme="majorEastAsia" w:hAnsi="Calibri" w:cstheme="majorBidi"/>
          <w:b/>
          <w:bCs/>
          <w:sz w:val="28"/>
          <w:szCs w:val="28"/>
        </w:rPr>
      </w:pPr>
      <w:r>
        <w:rPr>
          <w:rFonts w:ascii="Calibri" w:hAnsi="Calibri"/>
        </w:rPr>
        <w:br w:type="page"/>
      </w:r>
    </w:p>
    <w:p w:rsidR="00835794" w:rsidRPr="00455A64" w:rsidRDefault="00455A64" w:rsidP="00455A64">
      <w:pPr>
        <w:pStyle w:val="berschrift1"/>
        <w:spacing w:before="0" w:line="240" w:lineRule="auto"/>
        <w:rPr>
          <w:rFonts w:ascii="Calibri" w:hAnsi="Calibri"/>
          <w:color w:val="auto"/>
        </w:rPr>
      </w:pPr>
      <w:r>
        <w:rPr>
          <w:rFonts w:ascii="Calibri" w:hAnsi="Calibri"/>
          <w:color w:val="auto"/>
        </w:rPr>
        <w:lastRenderedPageBreak/>
        <w:t>A</w:t>
      </w:r>
      <w:r w:rsidR="00835794" w:rsidRPr="00455A64">
        <w:rPr>
          <w:rFonts w:ascii="Calibri" w:hAnsi="Calibri"/>
          <w:color w:val="auto"/>
        </w:rPr>
        <w:t>ufgabe</w:t>
      </w:r>
      <w:r>
        <w:rPr>
          <w:rFonts w:ascii="Calibri" w:hAnsi="Calibri"/>
          <w:color w:val="auto"/>
        </w:rPr>
        <w:t xml:space="preserve"> 6</w:t>
      </w:r>
      <w:r w:rsidR="00835794" w:rsidRPr="00455A64">
        <w:rPr>
          <w:rFonts w:ascii="Calibri" w:hAnsi="Calibri"/>
          <w:color w:val="auto"/>
        </w:rPr>
        <w:t xml:space="preserve"> </w:t>
      </w:r>
      <w:r>
        <w:rPr>
          <w:rFonts w:ascii="Calibri" w:hAnsi="Calibri"/>
          <w:color w:val="auto"/>
        </w:rPr>
        <w:t>(</w:t>
      </w:r>
      <w:r w:rsidR="00AE3A6A" w:rsidRPr="00455A64">
        <w:rPr>
          <w:rFonts w:ascii="Calibri" w:hAnsi="Calibri"/>
          <w:color w:val="auto"/>
        </w:rPr>
        <w:t>3906</w:t>
      </w:r>
      <w:r w:rsidR="00835794" w:rsidRPr="00455A64">
        <w:rPr>
          <w:rFonts w:ascii="Calibri" w:hAnsi="Calibri"/>
          <w:color w:val="auto"/>
        </w:rPr>
        <w:t>14</w:t>
      </w:r>
      <w:r>
        <w:rPr>
          <w:rFonts w:ascii="Calibri" w:hAnsi="Calibri"/>
          <w:color w:val="auto"/>
        </w:rPr>
        <w:t>):</w:t>
      </w:r>
    </w:p>
    <w:p w:rsidR="00835794" w:rsidRPr="00BC648E" w:rsidRDefault="00835794" w:rsidP="00455A64">
      <w:pPr>
        <w:spacing w:after="0" w:line="240" w:lineRule="auto"/>
        <w:rPr>
          <w:sz w:val="24"/>
          <w:szCs w:val="24"/>
        </w:rPr>
      </w:pPr>
    </w:p>
    <w:p w:rsidR="00835794" w:rsidRPr="00B44F66" w:rsidRDefault="00B14AE3" w:rsidP="00482129">
      <w:pPr>
        <w:spacing w:after="120" w:line="240" w:lineRule="auto"/>
      </w:pPr>
      <w:r w:rsidRPr="00B44F66">
        <w:t>Die untenstehende Abbildung zeigt ein Blatt Papier mit vier Kreisen.</w:t>
      </w:r>
    </w:p>
    <w:p w:rsidR="00B14AE3" w:rsidRDefault="00E0004B" w:rsidP="00482129">
      <w:pPr>
        <w:spacing w:after="120" w:line="240" w:lineRule="auto"/>
        <w:rPr>
          <w:sz w:val="24"/>
          <w:szCs w:val="24"/>
        </w:rPr>
      </w:pPr>
      <w:r>
        <w:rPr>
          <w:sz w:val="24"/>
          <w:szCs w:val="24"/>
        </w:rPr>
        <w:tab/>
      </w:r>
      <w:r>
        <w:rPr>
          <w:sz w:val="24"/>
          <w:szCs w:val="24"/>
        </w:rPr>
        <w:tab/>
      </w:r>
      <w:r>
        <w:rPr>
          <w:sz w:val="24"/>
          <w:szCs w:val="24"/>
        </w:rPr>
        <w:tab/>
      </w:r>
      <w:r w:rsidR="00B44F66">
        <w:rPr>
          <w:rFonts w:ascii="Times New Roman" w:hAnsi="Times New Roman" w:cs="Times New Roman"/>
          <w:noProof/>
          <w:sz w:val="24"/>
          <w:szCs w:val="24"/>
        </w:rPr>
        <w:drawing>
          <wp:inline distT="0" distB="0" distL="0" distR="0" wp14:anchorId="58EFBDF2" wp14:editId="0056CB67">
            <wp:extent cx="2520000" cy="1904400"/>
            <wp:effectExtent l="0" t="0" r="0" b="635"/>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20000" cy="1904400"/>
                    </a:xfrm>
                    <a:prstGeom prst="rect">
                      <a:avLst/>
                    </a:prstGeom>
                    <a:noFill/>
                    <a:ln>
                      <a:noFill/>
                    </a:ln>
                  </pic:spPr>
                </pic:pic>
              </a:graphicData>
            </a:graphic>
          </wp:inline>
        </w:drawing>
      </w:r>
    </w:p>
    <w:p w:rsidR="00B14AE3" w:rsidRPr="00B44F66" w:rsidRDefault="00B14AE3" w:rsidP="00482129">
      <w:pPr>
        <w:pStyle w:val="Listenabsatz"/>
        <w:numPr>
          <w:ilvl w:val="0"/>
          <w:numId w:val="10"/>
        </w:numPr>
        <w:spacing w:after="120" w:line="240" w:lineRule="auto"/>
        <w:contextualSpacing w:val="0"/>
      </w:pPr>
      <w:r w:rsidRPr="00B44F66">
        <w:t>Male die Abbildung vollständig mit Farben aus, befolge dabei die Regel: Keine zwei Gebiete mit einer gemeinsamen Grenzlinie sollen dieselbe Farbe bekommen. Versuche möglichst wenig</w:t>
      </w:r>
      <w:r w:rsidR="00D1201F" w:rsidRPr="00B44F66">
        <w:t>e</w:t>
      </w:r>
      <w:r w:rsidRPr="00B44F66">
        <w:t xml:space="preserve"> Farben zu verwenden. Wie viele Farben brauchst du?</w:t>
      </w:r>
    </w:p>
    <w:p w:rsidR="00B14AE3" w:rsidRPr="00B44F66" w:rsidRDefault="00B14AE3" w:rsidP="00482129">
      <w:pPr>
        <w:pStyle w:val="Listenabsatz"/>
        <w:numPr>
          <w:ilvl w:val="0"/>
          <w:numId w:val="10"/>
        </w:numPr>
        <w:spacing w:after="120" w:line="240" w:lineRule="auto"/>
        <w:contextualSpacing w:val="0"/>
      </w:pPr>
      <w:r w:rsidRPr="00B44F66">
        <w:t>Zeichne die Abbildung noch einmal ab und zeichne dann einen zusätzlichen Kreis ein, der genau einen anderen Kreis schneiden soll, und färbe wiederum nach derselben Regel. Ändert sich dadurch die Zahl der benötigten Farben?</w:t>
      </w:r>
    </w:p>
    <w:p w:rsidR="00B14AE3" w:rsidRPr="00B44F66" w:rsidRDefault="00B14AE3" w:rsidP="00482129">
      <w:pPr>
        <w:pStyle w:val="Listenabsatz"/>
        <w:numPr>
          <w:ilvl w:val="0"/>
          <w:numId w:val="10"/>
        </w:numPr>
        <w:spacing w:after="120" w:line="240" w:lineRule="auto"/>
        <w:contextualSpacing w:val="0"/>
      </w:pPr>
      <w:r w:rsidRPr="00B44F66">
        <w:t>Ändert sich etwas an dieser Zahl, wenn dein zusätzlicher neuer Kreis jetzt zwei, drei oder mehr andere Kreise schneiden soll? Kannst du dafür eine Begründung angeben (auch wenn sie nicht verlangt wird)?</w:t>
      </w:r>
    </w:p>
    <w:p w:rsidR="00B14AE3" w:rsidRPr="00B44F66" w:rsidRDefault="00D56173" w:rsidP="00482129">
      <w:pPr>
        <w:pStyle w:val="Listenabsatz"/>
        <w:numPr>
          <w:ilvl w:val="0"/>
          <w:numId w:val="10"/>
        </w:numPr>
        <w:spacing w:after="120" w:line="240" w:lineRule="auto"/>
        <w:contextualSpacing w:val="0"/>
      </w:pPr>
      <w:r w:rsidRPr="00B44F66">
        <w:t>Wie gehst du vor, wenn du ein Blatt, auf dem eine beliebige Anzahl von Kreisen ist, nach derselben Regel mit möglichst wenig</w:t>
      </w:r>
      <w:r w:rsidR="00D1201F" w:rsidRPr="00B44F66">
        <w:t>e</w:t>
      </w:r>
      <w:r w:rsidR="00E0004B" w:rsidRPr="00B44F66">
        <w:t>n</w:t>
      </w:r>
      <w:r w:rsidRPr="00B44F66">
        <w:t xml:space="preserve"> Farben ausmalen möchtest?</w:t>
      </w:r>
    </w:p>
    <w:p w:rsidR="00482129" w:rsidRPr="00B44F66" w:rsidRDefault="00482129" w:rsidP="00482129">
      <w:pPr>
        <w:pStyle w:val="berschrift1"/>
        <w:spacing w:before="0" w:line="240" w:lineRule="auto"/>
        <w:rPr>
          <w:rFonts w:ascii="Calibri" w:hAnsi="Calibri"/>
          <w:b w:val="0"/>
          <w:sz w:val="22"/>
          <w:szCs w:val="22"/>
        </w:rPr>
      </w:pPr>
    </w:p>
    <w:p w:rsidR="00482129" w:rsidRDefault="00482129" w:rsidP="00482129">
      <w:pPr>
        <w:pStyle w:val="berschrift1"/>
        <w:spacing w:before="0" w:line="240" w:lineRule="auto"/>
        <w:rPr>
          <w:rFonts w:ascii="Calibri" w:hAnsi="Calibri"/>
          <w:b w:val="0"/>
        </w:rPr>
      </w:pPr>
    </w:p>
    <w:p w:rsidR="00B44F66" w:rsidRDefault="00B44F66">
      <w:pPr>
        <w:rPr>
          <w:rFonts w:ascii="Calibri" w:eastAsiaTheme="majorEastAsia" w:hAnsi="Calibri" w:cstheme="majorBidi"/>
          <w:b/>
          <w:bCs/>
          <w:sz w:val="28"/>
          <w:szCs w:val="28"/>
        </w:rPr>
      </w:pPr>
      <w:r>
        <w:rPr>
          <w:rFonts w:ascii="Calibri" w:hAnsi="Calibri"/>
        </w:rPr>
        <w:br w:type="page"/>
      </w:r>
    </w:p>
    <w:p w:rsidR="00835794" w:rsidRPr="00482129" w:rsidRDefault="00482129" w:rsidP="00482129">
      <w:pPr>
        <w:pStyle w:val="berschrift1"/>
        <w:spacing w:before="0" w:line="240" w:lineRule="auto"/>
        <w:rPr>
          <w:rFonts w:ascii="Calibri" w:hAnsi="Calibri"/>
          <w:color w:val="auto"/>
        </w:rPr>
      </w:pPr>
      <w:r>
        <w:rPr>
          <w:rFonts w:ascii="Calibri" w:hAnsi="Calibri"/>
          <w:color w:val="auto"/>
        </w:rPr>
        <w:lastRenderedPageBreak/>
        <w:t>Aufgabe 7</w:t>
      </w:r>
      <w:r w:rsidRPr="00482129">
        <w:rPr>
          <w:rFonts w:ascii="Calibri" w:hAnsi="Calibri"/>
          <w:color w:val="auto"/>
        </w:rPr>
        <w:t xml:space="preserve"> (</w:t>
      </w:r>
      <w:r w:rsidR="00835794" w:rsidRPr="00482129">
        <w:rPr>
          <w:rFonts w:ascii="Calibri" w:hAnsi="Calibri"/>
          <w:color w:val="auto"/>
        </w:rPr>
        <w:t>350635</w:t>
      </w:r>
      <w:r w:rsidRPr="00482129">
        <w:rPr>
          <w:rFonts w:ascii="Calibri" w:hAnsi="Calibri"/>
          <w:color w:val="auto"/>
        </w:rPr>
        <w:t>):</w:t>
      </w:r>
    </w:p>
    <w:p w:rsidR="00835794" w:rsidRPr="00BC648E" w:rsidRDefault="00835794" w:rsidP="00482129">
      <w:pPr>
        <w:spacing w:after="0" w:line="240" w:lineRule="auto"/>
        <w:rPr>
          <w:sz w:val="24"/>
          <w:szCs w:val="24"/>
        </w:rPr>
      </w:pPr>
    </w:p>
    <w:p w:rsidR="0020286D" w:rsidRPr="00B44F66" w:rsidRDefault="0020286D" w:rsidP="00482129">
      <w:pPr>
        <w:spacing w:after="120" w:line="240" w:lineRule="auto"/>
      </w:pPr>
      <w:r w:rsidRPr="00B44F66">
        <w:t xml:space="preserve">Michael findet auf einer Landkarte mit angegebenem Maßstab eine Autobahnstrecke a und einen Flugplatz, bei dem eine Startbahn im Punkt </w:t>
      </w:r>
      <w:r w:rsidRPr="00B44F66">
        <w:rPr>
          <w:i/>
        </w:rPr>
        <w:t>F</w:t>
      </w:r>
      <w:r w:rsidRPr="00B44F66">
        <w:t xml:space="preserve"> beginnt.</w:t>
      </w:r>
    </w:p>
    <w:p w:rsidR="0020286D" w:rsidRDefault="00D9174B" w:rsidP="00482129">
      <w:pPr>
        <w:spacing w:after="120" w:line="240" w:lineRule="auto"/>
        <w:rPr>
          <w:sz w:val="24"/>
          <w:szCs w:val="24"/>
        </w:rPr>
      </w:pPr>
      <w:r>
        <w:rPr>
          <w:sz w:val="24"/>
          <w:szCs w:val="24"/>
        </w:rPr>
        <w:tab/>
      </w:r>
      <w:r>
        <w:rPr>
          <w:sz w:val="24"/>
          <w:szCs w:val="24"/>
        </w:rPr>
        <w:tab/>
      </w:r>
      <w:r>
        <w:rPr>
          <w:sz w:val="24"/>
          <w:szCs w:val="24"/>
        </w:rPr>
        <w:tab/>
      </w:r>
      <w:r w:rsidR="00B44F66">
        <w:rPr>
          <w:noProof/>
        </w:rPr>
        <w:drawing>
          <wp:inline distT="0" distB="0" distL="0" distR="0" wp14:anchorId="71569C0B" wp14:editId="22AD429E">
            <wp:extent cx="3600000" cy="4100400"/>
            <wp:effectExtent l="0" t="0" r="635"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000" cy="4100400"/>
                    </a:xfrm>
                    <a:prstGeom prst="rect">
                      <a:avLst/>
                    </a:prstGeom>
                    <a:noFill/>
                    <a:ln>
                      <a:noFill/>
                    </a:ln>
                  </pic:spPr>
                </pic:pic>
              </a:graphicData>
            </a:graphic>
          </wp:inline>
        </w:drawing>
      </w:r>
    </w:p>
    <w:p w:rsidR="0020286D" w:rsidRPr="00B44F66" w:rsidRDefault="0020286D" w:rsidP="00482129">
      <w:pPr>
        <w:pStyle w:val="Listenabsatz"/>
        <w:numPr>
          <w:ilvl w:val="0"/>
          <w:numId w:val="6"/>
        </w:numPr>
        <w:spacing w:after="120" w:line="240" w:lineRule="auto"/>
        <w:contextualSpacing w:val="0"/>
      </w:pPr>
      <w:r w:rsidRPr="00B44F66">
        <w:t xml:space="preserve">Michael stellt die Entfernung von </w:t>
      </w:r>
      <w:r w:rsidRPr="00B44F66">
        <w:rPr>
          <w:i/>
        </w:rPr>
        <w:t>F</w:t>
      </w:r>
      <w:r w:rsidRPr="00B44F66">
        <w:t xml:space="preserve"> zu </w:t>
      </w:r>
      <w:r w:rsidRPr="00B44F66">
        <w:rPr>
          <w:i/>
        </w:rPr>
        <w:t>a</w:t>
      </w:r>
      <w:r w:rsidRPr="00B44F66">
        <w:t xml:space="preserve"> fest; das macht er so: Er konstruiert durch </w:t>
      </w:r>
      <w:r w:rsidRPr="00B44F66">
        <w:rPr>
          <w:i/>
        </w:rPr>
        <w:t>F</w:t>
      </w:r>
      <w:r w:rsidRPr="00B44F66">
        <w:t xml:space="preserve"> die Senkrechte </w:t>
      </w:r>
      <w:r w:rsidRPr="00B44F66">
        <w:rPr>
          <w:i/>
        </w:rPr>
        <w:t>s</w:t>
      </w:r>
      <w:r w:rsidRPr="00B44F66">
        <w:t xml:space="preserve"> zu </w:t>
      </w:r>
      <w:r w:rsidRPr="00B44F66">
        <w:rPr>
          <w:i/>
        </w:rPr>
        <w:t>a</w:t>
      </w:r>
      <w:r w:rsidRPr="00B44F66">
        <w:t xml:space="preserve">; sie schneidet </w:t>
      </w:r>
      <w:r w:rsidRPr="00B44F66">
        <w:rPr>
          <w:i/>
        </w:rPr>
        <w:t>a</w:t>
      </w:r>
      <w:r w:rsidRPr="00B44F66">
        <w:t xml:space="preserve"> im Punkt </w:t>
      </w:r>
      <w:r w:rsidRPr="00B44F66">
        <w:rPr>
          <w:i/>
        </w:rPr>
        <w:t>S</w:t>
      </w:r>
      <w:r w:rsidRPr="00B44F66">
        <w:t xml:space="preserve">. Dann trägt er auf </w:t>
      </w:r>
      <w:r w:rsidRPr="00B44F66">
        <w:rPr>
          <w:i/>
        </w:rPr>
        <w:t>s</w:t>
      </w:r>
      <w:r w:rsidRPr="00B44F66">
        <w:t xml:space="preserve"> von </w:t>
      </w:r>
      <w:r w:rsidRPr="00B44F66">
        <w:rPr>
          <w:i/>
        </w:rPr>
        <w:t>F</w:t>
      </w:r>
      <w:r w:rsidRPr="00B44F66">
        <w:t xml:space="preserve"> ausgehend mit dem Zirkel so oft eine 1 km-Strecke ab, bis er den Punkt </w:t>
      </w:r>
      <w:r w:rsidRPr="00B44F66">
        <w:rPr>
          <w:i/>
        </w:rPr>
        <w:t>S</w:t>
      </w:r>
      <w:r w:rsidRPr="00B44F66">
        <w:t xml:space="preserve"> erreicht.</w:t>
      </w:r>
    </w:p>
    <w:p w:rsidR="0020286D" w:rsidRPr="00B44F66" w:rsidRDefault="0020286D" w:rsidP="00482129">
      <w:pPr>
        <w:pStyle w:val="Listenabsatz"/>
        <w:spacing w:after="120" w:line="240" w:lineRule="auto"/>
        <w:contextualSpacing w:val="0"/>
      </w:pPr>
      <w:r w:rsidRPr="00B44F66">
        <w:t>Führe diese Konstruktion aus! Wie groß ist die Entfernung?</w:t>
      </w:r>
    </w:p>
    <w:p w:rsidR="0020286D" w:rsidRPr="00B44F66" w:rsidRDefault="0020286D" w:rsidP="00482129">
      <w:pPr>
        <w:pStyle w:val="Listenabsatz"/>
        <w:numPr>
          <w:ilvl w:val="0"/>
          <w:numId w:val="6"/>
        </w:numPr>
        <w:spacing w:after="120" w:line="240" w:lineRule="auto"/>
        <w:contextualSpacing w:val="0"/>
      </w:pPr>
      <w:r w:rsidRPr="00B44F66">
        <w:t xml:space="preserve">Simone kennt folgende Beschreibungen: Die Fluglärmbelästigung ist genau für alle diejenigen Orte zulässig, deren Entfernung zu </w:t>
      </w:r>
      <w:r w:rsidRPr="00B44F66">
        <w:rPr>
          <w:i/>
        </w:rPr>
        <w:t>F</w:t>
      </w:r>
      <w:r w:rsidRPr="00B44F66">
        <w:t xml:space="preserve"> größer als 3,5 km ist. Die Lärmbelästigung durch Autos ist genau für alle diejenigen Orte zulässig, deren Entfernung zu a größer als 500 m ist.</w:t>
      </w:r>
    </w:p>
    <w:p w:rsidR="0020286D" w:rsidRPr="00B44F66" w:rsidRDefault="0020286D" w:rsidP="00482129">
      <w:pPr>
        <w:pStyle w:val="Listenabsatz"/>
        <w:spacing w:after="120" w:line="240" w:lineRule="auto"/>
        <w:ind w:left="709"/>
        <w:contextualSpacing w:val="0"/>
      </w:pPr>
      <w:r w:rsidRPr="00B44F66">
        <w:t xml:space="preserve">Konstruiere das Gebiet, in dem sogar gilt, dass </w:t>
      </w:r>
      <w:r w:rsidRPr="00B44F66">
        <w:rPr>
          <w:i/>
        </w:rPr>
        <w:t>jede</w:t>
      </w:r>
      <w:r w:rsidRPr="00B44F66">
        <w:t xml:space="preserve"> der beiden Lärmbelästigungen größer als zulässig ist!</w:t>
      </w:r>
    </w:p>
    <w:sectPr w:rsidR="0020286D" w:rsidRPr="00B44F66" w:rsidSect="00B44F66">
      <w:headerReference w:type="default" r:id="rId12"/>
      <w:footerReference w:type="default" r:id="rId13"/>
      <w:headerReference w:type="first" r:id="rId14"/>
      <w:footerReference w:type="first" r:id="rId15"/>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5A16" w:rsidRDefault="006C5A16" w:rsidP="00B44F66">
      <w:pPr>
        <w:spacing w:after="0" w:line="240" w:lineRule="auto"/>
      </w:pPr>
      <w:r>
        <w:separator/>
      </w:r>
    </w:p>
  </w:endnote>
  <w:endnote w:type="continuationSeparator" w:id="0">
    <w:p w:rsidR="006C5A16" w:rsidRDefault="006C5A16" w:rsidP="00B44F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R12">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4F66" w:rsidRDefault="00B44F66" w:rsidP="00B44F66">
    <w:pPr>
      <w:pStyle w:val="Kopfzeile"/>
    </w:pPr>
    <w:r w:rsidRPr="005627AC">
      <w:t>__________________________________________________________________________________</w:t>
    </w:r>
  </w:p>
  <w:p w:rsidR="00B44F66" w:rsidRDefault="00B44F66" w:rsidP="00B44F66">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B44F66" w:rsidRDefault="00B44F66" w:rsidP="00B44F66">
    <w:pPr>
      <w:pStyle w:val="Fuzeile"/>
      <w:jc w:val="center"/>
    </w:pPr>
    <w:r>
      <w:t xml:space="preserve">Seite </w:t>
    </w:r>
    <w:r>
      <w:rPr>
        <w:b/>
      </w:rPr>
      <w:fldChar w:fldCharType="begin"/>
    </w:r>
    <w:r>
      <w:rPr>
        <w:b/>
      </w:rPr>
      <w:instrText>PAGE  \* Arabic  \* MERGEFORMAT</w:instrText>
    </w:r>
    <w:r>
      <w:rPr>
        <w:b/>
      </w:rPr>
      <w:fldChar w:fldCharType="separate"/>
    </w:r>
    <w:r>
      <w:rPr>
        <w:b/>
        <w:noProof/>
      </w:rPr>
      <w:t>2</w:t>
    </w:r>
    <w:r>
      <w:rPr>
        <w:b/>
      </w:rPr>
      <w:fldChar w:fldCharType="end"/>
    </w:r>
    <w:r>
      <w:t xml:space="preserve"> von </w:t>
    </w:r>
    <w:r>
      <w:rPr>
        <w:b/>
      </w:rPr>
      <w:fldChar w:fldCharType="begin"/>
    </w:r>
    <w:r>
      <w:rPr>
        <w:b/>
      </w:rPr>
      <w:instrText>NUMPAGES  \* Arabic  \* MERGEFORMAT</w:instrText>
    </w:r>
    <w:r>
      <w:rPr>
        <w:b/>
      </w:rPr>
      <w:fldChar w:fldCharType="separate"/>
    </w:r>
    <w:r>
      <w:rPr>
        <w:b/>
        <w:noProof/>
      </w:rPr>
      <w:t>5</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4F66" w:rsidRDefault="00B44F66" w:rsidP="00B44F66">
    <w:pPr>
      <w:pStyle w:val="Kopfzeile"/>
    </w:pPr>
    <w:r w:rsidRPr="005627AC">
      <w:t>__________________________________________________________________________________</w:t>
    </w:r>
  </w:p>
  <w:p w:rsidR="00B44F66" w:rsidRDefault="00B44F66" w:rsidP="00B44F66">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B44F66" w:rsidRDefault="00B44F66" w:rsidP="00B44F66">
    <w:pPr>
      <w:pStyle w:val="Fuzeile"/>
      <w:jc w:val="center"/>
    </w:pPr>
    <w:r>
      <w:t xml:space="preserve">Seite </w:t>
    </w:r>
    <w:r>
      <w:rPr>
        <w:b/>
      </w:rPr>
      <w:fldChar w:fldCharType="begin"/>
    </w:r>
    <w:r>
      <w:rPr>
        <w:b/>
      </w:rPr>
      <w:instrText>PAGE  \* Arabic  \* MERGEFORMAT</w:instrText>
    </w:r>
    <w:r>
      <w:rPr>
        <w:b/>
      </w:rPr>
      <w:fldChar w:fldCharType="separate"/>
    </w:r>
    <w:r>
      <w:rPr>
        <w:b/>
        <w:noProof/>
      </w:rPr>
      <w:t>1</w:t>
    </w:r>
    <w:r>
      <w:rPr>
        <w:b/>
      </w:rPr>
      <w:fldChar w:fldCharType="end"/>
    </w:r>
    <w:r>
      <w:t xml:space="preserve"> von </w:t>
    </w:r>
    <w:r>
      <w:rPr>
        <w:b/>
      </w:rPr>
      <w:fldChar w:fldCharType="begin"/>
    </w:r>
    <w:r>
      <w:rPr>
        <w:b/>
      </w:rPr>
      <w:instrText>NUMPAGES  \* Arabic  \* MERGEFORMAT</w:instrText>
    </w:r>
    <w:r>
      <w:rPr>
        <w:b/>
      </w:rPr>
      <w:fldChar w:fldCharType="separate"/>
    </w:r>
    <w:r>
      <w:rPr>
        <w:b/>
        <w:noProof/>
      </w:rPr>
      <w:t>5</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5A16" w:rsidRDefault="006C5A16" w:rsidP="00B44F66">
      <w:pPr>
        <w:spacing w:after="0" w:line="240" w:lineRule="auto"/>
      </w:pPr>
      <w:r>
        <w:separator/>
      </w:r>
    </w:p>
  </w:footnote>
  <w:footnote w:type="continuationSeparator" w:id="0">
    <w:p w:rsidR="006C5A16" w:rsidRDefault="006C5A16" w:rsidP="00B44F6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4F66" w:rsidRDefault="00B44F66">
    <w:pPr>
      <w:pStyle w:val="Kopfzeile"/>
    </w:pPr>
  </w:p>
  <w:p w:rsidR="00B44F66" w:rsidRDefault="00B44F6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B44F66" w:rsidTr="005E4448">
      <w:trPr>
        <w:trHeight w:val="1554"/>
      </w:trPr>
      <w:tc>
        <w:tcPr>
          <w:tcW w:w="1556" w:type="dxa"/>
          <w:tcBorders>
            <w:top w:val="nil"/>
            <w:left w:val="nil"/>
            <w:bottom w:val="nil"/>
            <w:right w:val="nil"/>
          </w:tcBorders>
        </w:tcPr>
        <w:p w:rsidR="00B44F66" w:rsidRDefault="00B44F66" w:rsidP="00B44F66">
          <w:pPr>
            <w:spacing w:after="0" w:line="240" w:lineRule="auto"/>
          </w:pPr>
          <w:r>
            <w:rPr>
              <w:noProof/>
            </w:rPr>
            <w:br/>
          </w:r>
          <w:r>
            <w:rPr>
              <w:noProof/>
            </w:rPr>
            <w:drawing>
              <wp:inline distT="0" distB="0" distL="0" distR="0" wp14:anchorId="777C9E87" wp14:editId="02DA98A2">
                <wp:extent cx="742950" cy="762000"/>
                <wp:effectExtent l="0" t="0" r="0" b="0"/>
                <wp:docPr id="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p>
      </w:tc>
      <w:tc>
        <w:tcPr>
          <w:tcW w:w="7669" w:type="dxa"/>
          <w:tcBorders>
            <w:top w:val="nil"/>
            <w:left w:val="nil"/>
            <w:bottom w:val="nil"/>
            <w:right w:val="nil"/>
          </w:tcBorders>
        </w:tcPr>
        <w:p w:rsidR="00B44F66" w:rsidRPr="00E53D5F" w:rsidRDefault="00B44F66" w:rsidP="00B44F66">
          <w:pPr>
            <w:spacing w:after="0" w:line="240" w:lineRule="auto"/>
            <w:rPr>
              <w:rFonts w:ascii="Calibri" w:hAnsi="Calibri" w:cs="Times New Roman"/>
              <w:sz w:val="44"/>
              <w:szCs w:val="44"/>
            </w:rPr>
          </w:pPr>
          <w:r>
            <w:rPr>
              <w:sz w:val="44"/>
              <w:szCs w:val="44"/>
            </w:rPr>
            <w:t>Mathematik-Olympiaden e. V.</w:t>
          </w:r>
        </w:p>
        <w:p w:rsidR="00B44F66" w:rsidRDefault="00B44F66" w:rsidP="00B44F66">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„Rund um den Kreis“</w:t>
          </w:r>
        </w:p>
        <w:p w:rsidR="00B44F66" w:rsidRPr="008D3D35" w:rsidRDefault="00B44F66" w:rsidP="00B44F66">
          <w:pPr>
            <w:spacing w:after="0" w:line="240" w:lineRule="auto"/>
            <w:rPr>
              <w:sz w:val="12"/>
              <w:szCs w:val="12"/>
            </w:rPr>
          </w:pPr>
        </w:p>
        <w:p w:rsidR="00B44F66" w:rsidRDefault="00B44F66" w:rsidP="00B44F66">
          <w:pPr>
            <w:spacing w:after="0" w:line="240" w:lineRule="auto"/>
            <w:rPr>
              <w:sz w:val="36"/>
              <w:szCs w:val="36"/>
            </w:rPr>
          </w:pPr>
          <w:r>
            <w:rPr>
              <w:sz w:val="36"/>
              <w:szCs w:val="36"/>
            </w:rPr>
            <w:t>Elementare Techniken für die Stufe 5/6</w:t>
          </w:r>
        </w:p>
      </w:tc>
    </w:tr>
  </w:tbl>
  <w:p w:rsidR="00B44F66" w:rsidRDefault="00B44F66" w:rsidP="00B44F66">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A3979"/>
    <w:multiLevelType w:val="hybridMultilevel"/>
    <w:tmpl w:val="F67813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83E302B"/>
    <w:multiLevelType w:val="hybridMultilevel"/>
    <w:tmpl w:val="EBF4A71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1421CF0"/>
    <w:multiLevelType w:val="hybridMultilevel"/>
    <w:tmpl w:val="4CD61FA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2E96C6A"/>
    <w:multiLevelType w:val="hybridMultilevel"/>
    <w:tmpl w:val="9394086C"/>
    <w:lvl w:ilvl="0" w:tplc="6B0038DA">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64B27E1"/>
    <w:multiLevelType w:val="hybridMultilevel"/>
    <w:tmpl w:val="4202B40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BB31410"/>
    <w:multiLevelType w:val="hybridMultilevel"/>
    <w:tmpl w:val="388241E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F085611"/>
    <w:multiLevelType w:val="hybridMultilevel"/>
    <w:tmpl w:val="5E00B82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72B27334"/>
    <w:multiLevelType w:val="hybridMultilevel"/>
    <w:tmpl w:val="51C8DE6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7AD75E5B"/>
    <w:multiLevelType w:val="hybridMultilevel"/>
    <w:tmpl w:val="DD489F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7EAC6EE1"/>
    <w:multiLevelType w:val="hybridMultilevel"/>
    <w:tmpl w:val="D6E83D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7"/>
  </w:num>
  <w:num w:numId="3">
    <w:abstractNumId w:val="2"/>
  </w:num>
  <w:num w:numId="4">
    <w:abstractNumId w:val="5"/>
  </w:num>
  <w:num w:numId="5">
    <w:abstractNumId w:val="9"/>
  </w:num>
  <w:num w:numId="6">
    <w:abstractNumId w:val="1"/>
  </w:num>
  <w:num w:numId="7">
    <w:abstractNumId w:val="8"/>
  </w:num>
  <w:num w:numId="8">
    <w:abstractNumId w:val="0"/>
  </w:num>
  <w:num w:numId="9">
    <w:abstractNumId w:val="6"/>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1CB"/>
    <w:rsid w:val="000646E0"/>
    <w:rsid w:val="000807DA"/>
    <w:rsid w:val="000B7F99"/>
    <w:rsid w:val="000D7C18"/>
    <w:rsid w:val="00101C76"/>
    <w:rsid w:val="00104916"/>
    <w:rsid w:val="001438FE"/>
    <w:rsid w:val="0020286D"/>
    <w:rsid w:val="00202A6B"/>
    <w:rsid w:val="00246E8D"/>
    <w:rsid w:val="00264F6B"/>
    <w:rsid w:val="002751CB"/>
    <w:rsid w:val="002920E1"/>
    <w:rsid w:val="002F1065"/>
    <w:rsid w:val="003819D8"/>
    <w:rsid w:val="00391C1F"/>
    <w:rsid w:val="00392A32"/>
    <w:rsid w:val="003F14AD"/>
    <w:rsid w:val="00401A93"/>
    <w:rsid w:val="00414267"/>
    <w:rsid w:val="00455A64"/>
    <w:rsid w:val="00460C7E"/>
    <w:rsid w:val="0046261C"/>
    <w:rsid w:val="00482129"/>
    <w:rsid w:val="004B4681"/>
    <w:rsid w:val="004D2A70"/>
    <w:rsid w:val="004F3850"/>
    <w:rsid w:val="00597DA1"/>
    <w:rsid w:val="005F156A"/>
    <w:rsid w:val="006263FC"/>
    <w:rsid w:val="006442F1"/>
    <w:rsid w:val="00651117"/>
    <w:rsid w:val="006C5A16"/>
    <w:rsid w:val="007470C9"/>
    <w:rsid w:val="007653F7"/>
    <w:rsid w:val="00822D35"/>
    <w:rsid w:val="00835794"/>
    <w:rsid w:val="008511D1"/>
    <w:rsid w:val="0085294F"/>
    <w:rsid w:val="00854141"/>
    <w:rsid w:val="00906C75"/>
    <w:rsid w:val="0092284C"/>
    <w:rsid w:val="0094288D"/>
    <w:rsid w:val="009512A5"/>
    <w:rsid w:val="009A5F13"/>
    <w:rsid w:val="009C6F62"/>
    <w:rsid w:val="00A35B81"/>
    <w:rsid w:val="00A63D21"/>
    <w:rsid w:val="00A67F9E"/>
    <w:rsid w:val="00AB0977"/>
    <w:rsid w:val="00AB4CF5"/>
    <w:rsid w:val="00AD38C1"/>
    <w:rsid w:val="00AE3A6A"/>
    <w:rsid w:val="00B06D00"/>
    <w:rsid w:val="00B14AE3"/>
    <w:rsid w:val="00B40A73"/>
    <w:rsid w:val="00B44F66"/>
    <w:rsid w:val="00BB6487"/>
    <w:rsid w:val="00BC2CEB"/>
    <w:rsid w:val="00BC3718"/>
    <w:rsid w:val="00BC648E"/>
    <w:rsid w:val="00C03931"/>
    <w:rsid w:val="00C046E6"/>
    <w:rsid w:val="00C6160D"/>
    <w:rsid w:val="00CD63AD"/>
    <w:rsid w:val="00D10A06"/>
    <w:rsid w:val="00D1201F"/>
    <w:rsid w:val="00D147C2"/>
    <w:rsid w:val="00D31D5F"/>
    <w:rsid w:val="00D52820"/>
    <w:rsid w:val="00D56173"/>
    <w:rsid w:val="00D7088A"/>
    <w:rsid w:val="00D9174B"/>
    <w:rsid w:val="00DB13C6"/>
    <w:rsid w:val="00DD727C"/>
    <w:rsid w:val="00DF6E6D"/>
    <w:rsid w:val="00E0004B"/>
    <w:rsid w:val="00E01468"/>
    <w:rsid w:val="00F02274"/>
    <w:rsid w:val="00F81CDD"/>
    <w:rsid w:val="00FD43D8"/>
    <w:rsid w:val="00FF0005"/>
    <w:rsid w:val="00FF5B2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F3850"/>
    <w:pPr>
      <w:ind w:left="720"/>
      <w:contextualSpacing/>
    </w:pPr>
  </w:style>
  <w:style w:type="paragraph" w:styleId="Dokumentstruktur">
    <w:name w:val="Document Map"/>
    <w:basedOn w:val="Standard"/>
    <w:link w:val="DokumentstrukturZchn"/>
    <w:uiPriority w:val="99"/>
    <w:semiHidden/>
    <w:unhideWhenUsed/>
    <w:rsid w:val="00B06D00"/>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06D00"/>
    <w:rPr>
      <w:rFonts w:ascii="Tahoma" w:hAnsi="Tahoma" w:cs="Tahoma"/>
      <w:sz w:val="16"/>
      <w:szCs w:val="16"/>
    </w:rPr>
  </w:style>
  <w:style w:type="paragraph" w:styleId="Kopfzeile">
    <w:name w:val="header"/>
    <w:basedOn w:val="Standard"/>
    <w:link w:val="KopfzeileZchn"/>
    <w:uiPriority w:val="99"/>
    <w:unhideWhenUsed/>
    <w:rsid w:val="00B44F6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44F66"/>
  </w:style>
  <w:style w:type="paragraph" w:styleId="Fuzeile">
    <w:name w:val="footer"/>
    <w:basedOn w:val="Standard"/>
    <w:link w:val="FuzeileZchn"/>
    <w:uiPriority w:val="99"/>
    <w:unhideWhenUsed/>
    <w:rsid w:val="00B44F6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44F6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F3850"/>
    <w:pPr>
      <w:ind w:left="720"/>
      <w:contextualSpacing/>
    </w:pPr>
  </w:style>
  <w:style w:type="paragraph" w:styleId="Dokumentstruktur">
    <w:name w:val="Document Map"/>
    <w:basedOn w:val="Standard"/>
    <w:link w:val="DokumentstrukturZchn"/>
    <w:uiPriority w:val="99"/>
    <w:semiHidden/>
    <w:unhideWhenUsed/>
    <w:rsid w:val="00B06D00"/>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06D00"/>
    <w:rPr>
      <w:rFonts w:ascii="Tahoma" w:hAnsi="Tahoma" w:cs="Tahoma"/>
      <w:sz w:val="16"/>
      <w:szCs w:val="16"/>
    </w:rPr>
  </w:style>
  <w:style w:type="paragraph" w:styleId="Kopfzeile">
    <w:name w:val="header"/>
    <w:basedOn w:val="Standard"/>
    <w:link w:val="KopfzeileZchn"/>
    <w:uiPriority w:val="99"/>
    <w:unhideWhenUsed/>
    <w:rsid w:val="00B44F6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44F66"/>
  </w:style>
  <w:style w:type="paragraph" w:styleId="Fuzeile">
    <w:name w:val="footer"/>
    <w:basedOn w:val="Standard"/>
    <w:link w:val="FuzeileZchn"/>
    <w:uiPriority w:val="99"/>
    <w:unhideWhenUsed/>
    <w:rsid w:val="00B44F6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44F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CEBDE1-A7E7-424F-A8CF-D324A760E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963</Words>
  <Characters>6070</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3</cp:revision>
  <dcterms:created xsi:type="dcterms:W3CDTF">2013-07-21T16:55:00Z</dcterms:created>
  <dcterms:modified xsi:type="dcterms:W3CDTF">2013-07-21T17:04:00Z</dcterms:modified>
</cp:coreProperties>
</file>